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F9F" w:rsidRPr="004D7F9F" w:rsidRDefault="004D7F9F" w:rsidP="004D7F9F">
      <w:pPr>
        <w:tabs>
          <w:tab w:val="left" w:pos="3060"/>
        </w:tabs>
        <w:spacing w:line="360" w:lineRule="auto"/>
        <w:outlineLvl w:val="0"/>
        <w:rPr>
          <w:b/>
          <w:sz w:val="28"/>
          <w:szCs w:val="28"/>
        </w:rPr>
      </w:pPr>
      <w:r w:rsidRPr="004D7F9F">
        <w:rPr>
          <w:b/>
          <w:sz w:val="28"/>
          <w:szCs w:val="28"/>
        </w:rPr>
        <w:t>3. GEREÇ VE YÖNTEM</w:t>
      </w:r>
    </w:p>
    <w:p w:rsidR="004D7F9F" w:rsidRPr="004D7F9F" w:rsidRDefault="004D7F9F" w:rsidP="004D7F9F">
      <w:pPr>
        <w:spacing w:line="360" w:lineRule="auto"/>
        <w:jc w:val="both"/>
        <w:rPr>
          <w:b/>
        </w:rPr>
      </w:pPr>
      <w:r>
        <w:rPr>
          <w:b/>
        </w:rPr>
        <w:tab/>
      </w:r>
    </w:p>
    <w:p w:rsidR="004D7F9F" w:rsidRPr="004D7F9F" w:rsidRDefault="004D7F9F" w:rsidP="004D7F9F">
      <w:pPr>
        <w:spacing w:line="360" w:lineRule="auto"/>
        <w:jc w:val="both"/>
      </w:pPr>
      <w:r w:rsidRPr="004D7F9F">
        <w:rPr>
          <w:b/>
        </w:rPr>
        <w:tab/>
      </w:r>
      <w:r w:rsidRPr="004D7F9F">
        <w:t xml:space="preserve">Bu çalışmaya, </w:t>
      </w:r>
      <w:r>
        <w:t>Kasım 2009</w:t>
      </w:r>
      <w:r w:rsidRPr="004D7F9F">
        <w:t>-</w:t>
      </w:r>
      <w:r>
        <w:t>Haziran 2010</w:t>
      </w:r>
      <w:r w:rsidRPr="004D7F9F">
        <w:t xml:space="preserve"> tarihleri arasında Başkent Üniversitesi Ankara Hastanesi’ ne başvuran, herhangi bir nedenle merkezimizde </w:t>
      </w:r>
      <w:proofErr w:type="spellStart"/>
      <w:r>
        <w:t>transtorasik</w:t>
      </w:r>
      <w:proofErr w:type="spellEnd"/>
      <w:r>
        <w:t xml:space="preserve"> ekokardiyografi yapılan</w:t>
      </w:r>
      <w:r w:rsidR="008E6B35">
        <w:t xml:space="preserve">, aort ve/veya mitral kapak </w:t>
      </w:r>
      <w:r w:rsidR="00C946B5">
        <w:t>kalsifikasyonu saptanan</w:t>
      </w:r>
      <w:r w:rsidR="008E6B35">
        <w:t xml:space="preserve"> 100 hasta ve </w:t>
      </w:r>
      <w:r w:rsidR="00C946B5">
        <w:t xml:space="preserve">her iki kapakta da kalsifikasyonu olmayan </w:t>
      </w:r>
      <w:r w:rsidR="008E6B35">
        <w:t>52 kontrol grubu olmak üzere toplam</w:t>
      </w:r>
      <w:r w:rsidRPr="004D7F9F">
        <w:t xml:space="preserve"> </w:t>
      </w:r>
      <w:r>
        <w:t>152</w:t>
      </w:r>
      <w:r w:rsidRPr="004D7F9F">
        <w:t xml:space="preserve"> hasta </w:t>
      </w:r>
      <w:proofErr w:type="gramStart"/>
      <w:r w:rsidRPr="004D7F9F">
        <w:t>dahil</w:t>
      </w:r>
      <w:proofErr w:type="gramEnd"/>
      <w:r w:rsidRPr="004D7F9F">
        <w:t xml:space="preserve"> edildi. Çalışma için Başkent Üniversitesi Klinik Araştırmalar Etik Kurulu’ </w:t>
      </w:r>
      <w:proofErr w:type="spellStart"/>
      <w:r w:rsidRPr="004D7F9F">
        <w:t>ndan</w:t>
      </w:r>
      <w:proofErr w:type="spellEnd"/>
      <w:r w:rsidRPr="004D7F9F">
        <w:t xml:space="preserve"> KA0</w:t>
      </w:r>
      <w:r w:rsidR="008E6B35">
        <w:t>9/376</w:t>
      </w:r>
      <w:r w:rsidRPr="004D7F9F">
        <w:t xml:space="preserve"> sayılı etik kurul onayı alındı. Hastalar çalışma hakkında bilgilendirildi ve yazılı onayları alındı. </w:t>
      </w:r>
    </w:p>
    <w:p w:rsidR="004D7F9F" w:rsidRPr="004D7F9F" w:rsidRDefault="004D7F9F" w:rsidP="004D7F9F">
      <w:pPr>
        <w:spacing w:line="360" w:lineRule="auto"/>
        <w:jc w:val="both"/>
      </w:pPr>
      <w:r w:rsidRPr="004D7F9F">
        <w:tab/>
        <w:t xml:space="preserve"> </w:t>
      </w:r>
    </w:p>
    <w:p w:rsidR="004D7F9F" w:rsidRPr="004D7F9F" w:rsidRDefault="004D7F9F" w:rsidP="004D7F9F">
      <w:pPr>
        <w:spacing w:line="360" w:lineRule="auto"/>
        <w:jc w:val="both"/>
      </w:pPr>
      <w:r w:rsidRPr="004D7F9F">
        <w:tab/>
        <w:t xml:space="preserve">Çalışmanın dışlama </w:t>
      </w:r>
      <w:proofErr w:type="gramStart"/>
      <w:r w:rsidRPr="004D7F9F">
        <w:t>kriterleri</w:t>
      </w:r>
      <w:proofErr w:type="gramEnd"/>
      <w:r w:rsidRPr="004D7F9F">
        <w:t xml:space="preserve"> aşağıdaki gibi belirlendi;</w:t>
      </w:r>
    </w:p>
    <w:p w:rsidR="00D17976" w:rsidRDefault="00D17976" w:rsidP="00D17976">
      <w:pPr>
        <w:numPr>
          <w:ilvl w:val="0"/>
          <w:numId w:val="4"/>
        </w:numPr>
        <w:spacing w:line="360" w:lineRule="auto"/>
      </w:pPr>
      <w:proofErr w:type="spellStart"/>
      <w:r>
        <w:t>Romatizmal</w:t>
      </w:r>
      <w:proofErr w:type="spellEnd"/>
      <w:r>
        <w:t xml:space="preserve"> kapak hastalığı</w:t>
      </w:r>
    </w:p>
    <w:p w:rsidR="00D17976" w:rsidRDefault="00D17976" w:rsidP="00D17976">
      <w:pPr>
        <w:numPr>
          <w:ilvl w:val="0"/>
          <w:numId w:val="4"/>
        </w:numPr>
        <w:spacing w:line="360" w:lineRule="auto"/>
      </w:pPr>
      <w:r>
        <w:t xml:space="preserve">Klinik veya </w:t>
      </w:r>
      <w:proofErr w:type="spellStart"/>
      <w:r>
        <w:t>anjiyografik</w:t>
      </w:r>
      <w:proofErr w:type="spellEnd"/>
      <w:r>
        <w:t xml:space="preserve"> olarak tanı konmuş koroner arter hastalığı</w:t>
      </w:r>
    </w:p>
    <w:p w:rsidR="00D17976" w:rsidRDefault="00D17976" w:rsidP="00D17976">
      <w:pPr>
        <w:numPr>
          <w:ilvl w:val="0"/>
          <w:numId w:val="4"/>
        </w:numPr>
        <w:spacing w:line="360" w:lineRule="auto"/>
      </w:pPr>
      <w:r>
        <w:t>Kronik Tıkayıcı Akciğer Hastalığı</w:t>
      </w:r>
    </w:p>
    <w:p w:rsidR="00D17976" w:rsidRDefault="00D17976" w:rsidP="00D17976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r>
        <w:t xml:space="preserve">HIV </w:t>
      </w:r>
      <w:proofErr w:type="gramStart"/>
      <w:r>
        <w:t>enfeksiyonu</w:t>
      </w:r>
      <w:proofErr w:type="gramEnd"/>
      <w:r>
        <w:t xml:space="preserve"> varlığı ve </w:t>
      </w:r>
      <w:proofErr w:type="spellStart"/>
      <w:r>
        <w:t>malign</w:t>
      </w:r>
      <w:proofErr w:type="spellEnd"/>
      <w:r>
        <w:t xml:space="preserve"> hastalıklar</w:t>
      </w:r>
    </w:p>
    <w:p w:rsidR="00D17976" w:rsidRDefault="00D17976" w:rsidP="00D17976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proofErr w:type="spellStart"/>
      <w:r>
        <w:t>Transplant</w:t>
      </w:r>
      <w:proofErr w:type="spellEnd"/>
      <w:r>
        <w:t xml:space="preserve"> hastaları</w:t>
      </w:r>
    </w:p>
    <w:p w:rsidR="00D17976" w:rsidRDefault="00D17976" w:rsidP="00D17976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proofErr w:type="spellStart"/>
      <w:r>
        <w:t>Otoimmün</w:t>
      </w:r>
      <w:proofErr w:type="spellEnd"/>
      <w:r>
        <w:t xml:space="preserve"> hastalık varlığı</w:t>
      </w:r>
    </w:p>
    <w:p w:rsidR="00D17976" w:rsidRDefault="00D17976" w:rsidP="00D17976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proofErr w:type="spellStart"/>
      <w:r>
        <w:t>Viral</w:t>
      </w:r>
      <w:proofErr w:type="spellEnd"/>
      <w:r>
        <w:t xml:space="preserve"> </w:t>
      </w:r>
      <w:proofErr w:type="gramStart"/>
      <w:r>
        <w:t>enfeksiyon</w:t>
      </w:r>
      <w:proofErr w:type="gramEnd"/>
      <w:r>
        <w:t xml:space="preserve"> varlığı</w:t>
      </w:r>
    </w:p>
    <w:p w:rsidR="00D17976" w:rsidRDefault="00D17976" w:rsidP="00D17976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proofErr w:type="spellStart"/>
      <w:r>
        <w:t>İmmünostimülan</w:t>
      </w:r>
      <w:proofErr w:type="spellEnd"/>
      <w:r>
        <w:t xml:space="preserve"> tedavi varlığı</w:t>
      </w:r>
    </w:p>
    <w:p w:rsidR="00D17976" w:rsidRDefault="00D17976" w:rsidP="00D17976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proofErr w:type="spellStart"/>
      <w:r>
        <w:t>Otoimmün</w:t>
      </w:r>
      <w:proofErr w:type="spellEnd"/>
      <w:r>
        <w:t xml:space="preserve"> karaciğer hastalığı</w:t>
      </w:r>
    </w:p>
    <w:p w:rsidR="00D17976" w:rsidRDefault="00D17976" w:rsidP="00D17976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proofErr w:type="spellStart"/>
      <w:r>
        <w:t>Fenilketonüri</w:t>
      </w:r>
      <w:proofErr w:type="spellEnd"/>
    </w:p>
    <w:p w:rsidR="00D17976" w:rsidRDefault="00C946B5" w:rsidP="00D17976">
      <w:pPr>
        <w:numPr>
          <w:ilvl w:val="0"/>
          <w:numId w:val="4"/>
        </w:numPr>
        <w:spacing w:line="360" w:lineRule="auto"/>
      </w:pPr>
      <w:r>
        <w:t>Kararsız</w:t>
      </w:r>
      <w:r w:rsidR="00D17976">
        <w:t xml:space="preserve"> </w:t>
      </w:r>
      <w:proofErr w:type="spellStart"/>
      <w:r w:rsidR="00D17976">
        <w:t>anginalı</w:t>
      </w:r>
      <w:proofErr w:type="spellEnd"/>
      <w:r w:rsidR="00D17976">
        <w:t xml:space="preserve"> hastalar</w:t>
      </w:r>
    </w:p>
    <w:p w:rsidR="00D17976" w:rsidRDefault="00D17976" w:rsidP="00D17976">
      <w:pPr>
        <w:numPr>
          <w:ilvl w:val="0"/>
          <w:numId w:val="4"/>
        </w:numPr>
        <w:spacing w:line="360" w:lineRule="auto"/>
      </w:pPr>
      <w:proofErr w:type="spellStart"/>
      <w:r>
        <w:t>Dekompanze</w:t>
      </w:r>
      <w:proofErr w:type="spellEnd"/>
      <w:r>
        <w:t xml:space="preserve"> kalp yetmezliği olan hastalar</w:t>
      </w:r>
    </w:p>
    <w:p w:rsidR="002B76CF" w:rsidRDefault="002B76CF" w:rsidP="00D17976">
      <w:pPr>
        <w:numPr>
          <w:ilvl w:val="0"/>
          <w:numId w:val="4"/>
        </w:numPr>
        <w:spacing w:line="360" w:lineRule="auto"/>
      </w:pPr>
      <w:r>
        <w:rPr>
          <w:rFonts w:ascii="TimesNewRoman" w:eastAsiaTheme="minorHAnsi" w:hAnsi="TimesNewRoman" w:cs="TimesNewRoman"/>
        </w:rPr>
        <w:t xml:space="preserve">Aort ve mitral kapak </w:t>
      </w:r>
      <w:r w:rsidR="00C946B5">
        <w:rPr>
          <w:rFonts w:ascii="TimesNewRoman" w:eastAsiaTheme="minorHAnsi" w:hAnsi="TimesNewRoman" w:cs="TimesNewRoman"/>
        </w:rPr>
        <w:t>kalsifikasyonu (Kontrol grubu iç</w:t>
      </w:r>
      <w:r>
        <w:rPr>
          <w:rFonts w:ascii="TimesNewRoman" w:eastAsiaTheme="minorHAnsi" w:hAnsi="TimesNewRoman" w:cs="TimesNewRoman"/>
        </w:rPr>
        <w:t>in)</w:t>
      </w:r>
    </w:p>
    <w:p w:rsidR="004D7F9F" w:rsidRPr="004D7F9F" w:rsidRDefault="004D7F9F" w:rsidP="002B743D">
      <w:pPr>
        <w:spacing w:line="360" w:lineRule="auto"/>
        <w:jc w:val="both"/>
      </w:pPr>
    </w:p>
    <w:p w:rsidR="004D7F9F" w:rsidRDefault="004D7F9F" w:rsidP="002B743D">
      <w:pPr>
        <w:spacing w:line="360" w:lineRule="auto"/>
        <w:jc w:val="both"/>
      </w:pPr>
      <w:r w:rsidRPr="004D7F9F">
        <w:tab/>
        <w:t xml:space="preserve">Bütün hastalar demografik özellikleri, </w:t>
      </w:r>
      <w:proofErr w:type="spellStart"/>
      <w:r w:rsidRPr="004D7F9F">
        <w:t>kardiyovasküler</w:t>
      </w:r>
      <w:proofErr w:type="spellEnd"/>
      <w:r w:rsidRPr="004D7F9F">
        <w:t xml:space="preserve"> risk faktörleri ve kullandıkları ilaçlar açısından sorgulandı ve fizik muayeneleri yapıldı. Hastalardan 12 saatlik açlığı takiben rutin hematolojik ve biyokimyasal tetkikler için kan alındı. Alınan bu kanlarda; açlık kan şekeri, böbrek fonksiyon testleri, karaciğer fonksiyon testleri, tam kan sayımı, CRP, </w:t>
      </w:r>
      <w:proofErr w:type="spellStart"/>
      <w:r w:rsidRPr="004D7F9F">
        <w:t>lipid</w:t>
      </w:r>
      <w:proofErr w:type="spellEnd"/>
      <w:r w:rsidRPr="004D7F9F">
        <w:t xml:space="preserve"> </w:t>
      </w:r>
      <w:proofErr w:type="gramStart"/>
      <w:r w:rsidRPr="004D7F9F">
        <w:t>profili</w:t>
      </w:r>
      <w:proofErr w:type="gramEnd"/>
      <w:r w:rsidRPr="004D7F9F">
        <w:t xml:space="preserve"> ve </w:t>
      </w:r>
      <w:proofErr w:type="spellStart"/>
      <w:r w:rsidRPr="004D7F9F">
        <w:t>diabetik</w:t>
      </w:r>
      <w:proofErr w:type="spellEnd"/>
      <w:r w:rsidRPr="004D7F9F">
        <w:t xml:space="preserve"> hastalarda HbA1c çalışıldı. </w:t>
      </w:r>
      <w:proofErr w:type="gramStart"/>
      <w:r w:rsidRPr="004D7F9F">
        <w:t>Açlık kan şekeri düzeyi 126mg/</w:t>
      </w:r>
      <w:proofErr w:type="spellStart"/>
      <w:r w:rsidRPr="004D7F9F">
        <w:t>dl</w:t>
      </w:r>
      <w:proofErr w:type="spellEnd"/>
      <w:r w:rsidRPr="004D7F9F">
        <w:t xml:space="preserve"> ve üstü olan veya oral </w:t>
      </w:r>
      <w:proofErr w:type="spellStart"/>
      <w:r w:rsidRPr="004D7F9F">
        <w:t>antidiabetik</w:t>
      </w:r>
      <w:proofErr w:type="spellEnd"/>
      <w:r w:rsidRPr="004D7F9F">
        <w:t xml:space="preserve"> ilaç ve </w:t>
      </w:r>
      <w:proofErr w:type="spellStart"/>
      <w:r w:rsidRPr="004D7F9F">
        <w:t>insülin</w:t>
      </w:r>
      <w:proofErr w:type="spellEnd"/>
      <w:r w:rsidRPr="004D7F9F">
        <w:t xml:space="preserve"> kullanan hastalar </w:t>
      </w:r>
      <w:proofErr w:type="spellStart"/>
      <w:r w:rsidRPr="004D7F9F">
        <w:t>diabetik</w:t>
      </w:r>
      <w:proofErr w:type="spellEnd"/>
      <w:r w:rsidRPr="004D7F9F">
        <w:t xml:space="preserve">, </w:t>
      </w:r>
      <w:proofErr w:type="spellStart"/>
      <w:r w:rsidR="007A6036">
        <w:rPr>
          <w:sz w:val="23"/>
          <w:szCs w:val="23"/>
        </w:rPr>
        <w:t>Joint</w:t>
      </w:r>
      <w:proofErr w:type="spellEnd"/>
      <w:r w:rsidR="007A6036">
        <w:rPr>
          <w:sz w:val="23"/>
          <w:szCs w:val="23"/>
        </w:rPr>
        <w:t xml:space="preserve"> </w:t>
      </w:r>
      <w:proofErr w:type="spellStart"/>
      <w:r w:rsidR="007A6036">
        <w:rPr>
          <w:sz w:val="23"/>
          <w:szCs w:val="23"/>
        </w:rPr>
        <w:t>National</w:t>
      </w:r>
      <w:proofErr w:type="spellEnd"/>
      <w:r w:rsidR="007A6036">
        <w:rPr>
          <w:sz w:val="23"/>
          <w:szCs w:val="23"/>
        </w:rPr>
        <w:t xml:space="preserve"> </w:t>
      </w:r>
      <w:proofErr w:type="spellStart"/>
      <w:r w:rsidR="007A6036">
        <w:rPr>
          <w:sz w:val="23"/>
          <w:szCs w:val="23"/>
        </w:rPr>
        <w:t>Committee</w:t>
      </w:r>
      <w:proofErr w:type="spellEnd"/>
      <w:r w:rsidR="007A6036">
        <w:rPr>
          <w:sz w:val="23"/>
          <w:szCs w:val="23"/>
        </w:rPr>
        <w:t xml:space="preserve"> (JNC)’</w:t>
      </w:r>
      <w:proofErr w:type="spellStart"/>
      <w:r w:rsidR="007A6036">
        <w:rPr>
          <w:sz w:val="23"/>
          <w:szCs w:val="23"/>
        </w:rPr>
        <w:t>nin</w:t>
      </w:r>
      <w:proofErr w:type="spellEnd"/>
      <w:r w:rsidR="007A6036">
        <w:rPr>
          <w:sz w:val="23"/>
          <w:szCs w:val="23"/>
        </w:rPr>
        <w:t xml:space="preserve"> 7. raporuna </w:t>
      </w:r>
      <w:r w:rsidR="00C946B5">
        <w:rPr>
          <w:sz w:val="23"/>
          <w:szCs w:val="23"/>
        </w:rPr>
        <w:t xml:space="preserve">göre </w:t>
      </w:r>
      <w:proofErr w:type="spellStart"/>
      <w:r w:rsidRPr="004D7F9F">
        <w:t>sistolik</w:t>
      </w:r>
      <w:proofErr w:type="spellEnd"/>
      <w:r w:rsidRPr="004D7F9F">
        <w:t xml:space="preserve"> kan basıncı 140 </w:t>
      </w:r>
      <w:proofErr w:type="spellStart"/>
      <w:r w:rsidRPr="004D7F9F">
        <w:t>mmHg</w:t>
      </w:r>
      <w:proofErr w:type="spellEnd"/>
      <w:r w:rsidRPr="004D7F9F">
        <w:t xml:space="preserve"> ve üstü, </w:t>
      </w:r>
      <w:proofErr w:type="spellStart"/>
      <w:r w:rsidRPr="004D7F9F">
        <w:t>diyastolik</w:t>
      </w:r>
      <w:proofErr w:type="spellEnd"/>
      <w:r w:rsidRPr="004D7F9F">
        <w:t xml:space="preserve"> kan basıncının ise 90 </w:t>
      </w:r>
      <w:proofErr w:type="spellStart"/>
      <w:r w:rsidRPr="004D7F9F">
        <w:t>mmHg</w:t>
      </w:r>
      <w:proofErr w:type="spellEnd"/>
      <w:r w:rsidRPr="004D7F9F">
        <w:t xml:space="preserve"> ve üstü olan veya </w:t>
      </w:r>
      <w:proofErr w:type="spellStart"/>
      <w:r w:rsidRPr="004D7F9F">
        <w:t>antihipertansif</w:t>
      </w:r>
      <w:proofErr w:type="spellEnd"/>
      <w:r w:rsidRPr="004D7F9F">
        <w:t xml:space="preserve"> ilaç kullanan hastalar </w:t>
      </w:r>
      <w:proofErr w:type="spellStart"/>
      <w:r w:rsidRPr="004D7F9F">
        <w:t>hipertansif</w:t>
      </w:r>
      <w:proofErr w:type="spellEnd"/>
      <w:r w:rsidRPr="004D7F9F">
        <w:t xml:space="preserve"> kabul edildi. </w:t>
      </w:r>
      <w:proofErr w:type="spellStart"/>
      <w:proofErr w:type="gramEnd"/>
      <w:r w:rsidRPr="004D7F9F">
        <w:lastRenderedPageBreak/>
        <w:t>Hiperlipidemi</w:t>
      </w:r>
      <w:proofErr w:type="spellEnd"/>
      <w:r w:rsidRPr="004D7F9F">
        <w:t xml:space="preserve"> ise LDL</w:t>
      </w:r>
      <w:r w:rsidR="00C946B5">
        <w:t>-K &gt; 100 mg/</w:t>
      </w:r>
      <w:proofErr w:type="spellStart"/>
      <w:r w:rsidR="00C946B5">
        <w:t>dl</w:t>
      </w:r>
      <w:proofErr w:type="spellEnd"/>
      <w:r w:rsidR="00C946B5">
        <w:t xml:space="preserve"> veya HDL-K</w:t>
      </w:r>
      <w:r w:rsidRPr="004D7F9F">
        <w:t xml:space="preserve"> erkekte &lt; 40 mg/</w:t>
      </w:r>
      <w:proofErr w:type="spellStart"/>
      <w:r w:rsidRPr="004D7F9F">
        <w:t>dl</w:t>
      </w:r>
      <w:proofErr w:type="spellEnd"/>
      <w:r w:rsidRPr="004D7F9F">
        <w:t>, kadında &lt; 50 mg/</w:t>
      </w:r>
      <w:proofErr w:type="spellStart"/>
      <w:r w:rsidRPr="004D7F9F">
        <w:t>dl</w:t>
      </w:r>
      <w:proofErr w:type="spellEnd"/>
      <w:r w:rsidRPr="004D7F9F">
        <w:t xml:space="preserve"> veya </w:t>
      </w:r>
      <w:proofErr w:type="spellStart"/>
      <w:r w:rsidRPr="004D7F9F">
        <w:t>trigliserid</w:t>
      </w:r>
      <w:proofErr w:type="spellEnd"/>
      <w:r w:rsidRPr="004D7F9F">
        <w:t xml:space="preserve"> &gt; 150 mg/</w:t>
      </w:r>
      <w:proofErr w:type="spellStart"/>
      <w:r w:rsidRPr="004D7F9F">
        <w:t>dl</w:t>
      </w:r>
      <w:proofErr w:type="spellEnd"/>
      <w:r w:rsidRPr="004D7F9F">
        <w:t xml:space="preserve"> veya </w:t>
      </w:r>
      <w:proofErr w:type="spellStart"/>
      <w:r w:rsidRPr="004D7F9F">
        <w:t>lipid</w:t>
      </w:r>
      <w:proofErr w:type="spellEnd"/>
      <w:r w:rsidRPr="004D7F9F">
        <w:t xml:space="preserve"> düşürücü ilaç tedavisi altında olmak olarak tanımlandı. Vücut kitle indeksi (VKİ) vücut ağırlığının boyun karesine bölünmesi ile (kg/ m²) hesaplandı ve VKI ≥ 30 kg/ m² olan hastalar </w:t>
      </w:r>
      <w:proofErr w:type="spellStart"/>
      <w:r w:rsidRPr="004D7F9F">
        <w:t>obez</w:t>
      </w:r>
      <w:proofErr w:type="spellEnd"/>
      <w:r w:rsidRPr="004D7F9F">
        <w:t xml:space="preserve"> kabul edildi. </w:t>
      </w:r>
    </w:p>
    <w:p w:rsidR="0080215B" w:rsidRPr="004D7F9F" w:rsidRDefault="0080215B" w:rsidP="002B743D">
      <w:pPr>
        <w:spacing w:line="360" w:lineRule="auto"/>
        <w:jc w:val="both"/>
      </w:pPr>
    </w:p>
    <w:p w:rsidR="0080215B" w:rsidRPr="00EF30B9" w:rsidRDefault="0080215B" w:rsidP="005D5CBB">
      <w:pPr>
        <w:autoSpaceDE w:val="0"/>
        <w:autoSpaceDN w:val="0"/>
        <w:adjustRightInd w:val="0"/>
        <w:spacing w:line="360" w:lineRule="auto"/>
        <w:jc w:val="both"/>
      </w:pPr>
      <w:r w:rsidRPr="00EF30B9">
        <w:rPr>
          <w:rFonts w:eastAsia="TimesNewRoman,Bold"/>
          <w:b/>
          <w:bCs/>
        </w:rPr>
        <w:t xml:space="preserve">3.1 </w:t>
      </w:r>
      <w:proofErr w:type="spellStart"/>
      <w:r w:rsidR="00EF30B9" w:rsidRPr="00EF30B9">
        <w:rPr>
          <w:rFonts w:eastAsia="TimesNewRoman,BoldItalic"/>
          <w:b/>
          <w:bCs/>
          <w:iCs/>
        </w:rPr>
        <w:t>Ekokardiyografik</w:t>
      </w:r>
      <w:proofErr w:type="spellEnd"/>
      <w:r w:rsidR="00EF30B9" w:rsidRPr="00EF30B9">
        <w:rPr>
          <w:rFonts w:eastAsia="TimesNewRoman,BoldItalic"/>
          <w:b/>
          <w:bCs/>
          <w:iCs/>
        </w:rPr>
        <w:t xml:space="preserve"> Değerlendirme :</w:t>
      </w:r>
      <w:r w:rsidR="005D5CBB" w:rsidRPr="00EF30B9">
        <w:tab/>
      </w:r>
    </w:p>
    <w:p w:rsidR="0080215B" w:rsidRDefault="0080215B" w:rsidP="005D5CBB">
      <w:pPr>
        <w:autoSpaceDE w:val="0"/>
        <w:autoSpaceDN w:val="0"/>
        <w:adjustRightInd w:val="0"/>
        <w:spacing w:line="360" w:lineRule="auto"/>
        <w:jc w:val="both"/>
      </w:pPr>
    </w:p>
    <w:p w:rsidR="005D5CBB" w:rsidRPr="0080215B" w:rsidRDefault="0080215B" w:rsidP="0080215B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/>
        </w:rPr>
      </w:pPr>
      <w:r w:rsidRPr="004D7F9F">
        <w:tab/>
      </w:r>
      <w:r w:rsidR="00A46510" w:rsidRPr="00A46510">
        <w:rPr>
          <w:rFonts w:eastAsiaTheme="minorHAnsi"/>
          <w:color w:val="000000"/>
        </w:rPr>
        <w:t xml:space="preserve">Tüm hastalar ekokardiyografi </w:t>
      </w:r>
      <w:proofErr w:type="spellStart"/>
      <w:r w:rsidR="00A46510" w:rsidRPr="00A46510">
        <w:rPr>
          <w:rFonts w:eastAsiaTheme="minorHAnsi"/>
          <w:color w:val="000000"/>
        </w:rPr>
        <w:t>laboratuvarında</w:t>
      </w:r>
      <w:proofErr w:type="spellEnd"/>
      <w:r w:rsidR="00A46510" w:rsidRPr="00A46510">
        <w:rPr>
          <w:rFonts w:eastAsiaTheme="minorHAnsi"/>
          <w:color w:val="000000"/>
        </w:rPr>
        <w:t xml:space="preserve"> </w:t>
      </w:r>
      <w:proofErr w:type="spellStart"/>
      <w:r w:rsidR="005D5CBB" w:rsidRPr="005D5CBB">
        <w:rPr>
          <w:rFonts w:eastAsia="PalatinoLTStd-Roman"/>
          <w:color w:val="231F20"/>
        </w:rPr>
        <w:t>Sequoia</w:t>
      </w:r>
      <w:proofErr w:type="spellEnd"/>
      <w:r w:rsidR="005D5CBB" w:rsidRPr="005D5CBB">
        <w:rPr>
          <w:rFonts w:eastAsia="PalatinoLTStd-Roman"/>
          <w:color w:val="231F20"/>
        </w:rPr>
        <w:t xml:space="preserve"> C256; </w:t>
      </w:r>
      <w:r w:rsidR="005D5CBB">
        <w:rPr>
          <w:rFonts w:eastAsia="PalatinoLTStd-Roman"/>
          <w:color w:val="231F20"/>
        </w:rPr>
        <w:t>(</w:t>
      </w:r>
      <w:proofErr w:type="spellStart"/>
      <w:r w:rsidR="005D5CBB" w:rsidRPr="005D5CBB">
        <w:rPr>
          <w:rFonts w:eastAsia="PalatinoLTStd-Roman"/>
          <w:color w:val="231F20"/>
        </w:rPr>
        <w:t>Ac</w:t>
      </w:r>
      <w:r w:rsidR="005D5CBB">
        <w:rPr>
          <w:rFonts w:eastAsia="PalatinoLTStd-Roman"/>
          <w:color w:val="231F20"/>
        </w:rPr>
        <w:t>u</w:t>
      </w:r>
      <w:r w:rsidR="00A967E9">
        <w:rPr>
          <w:rFonts w:eastAsia="PalatinoLTStd-Roman"/>
          <w:color w:val="231F20"/>
        </w:rPr>
        <w:t>son</w:t>
      </w:r>
      <w:proofErr w:type="spellEnd"/>
      <w:r w:rsidR="00A967E9">
        <w:rPr>
          <w:rFonts w:eastAsia="PalatinoLTStd-Roman"/>
          <w:color w:val="231F20"/>
        </w:rPr>
        <w:t xml:space="preserve">, </w:t>
      </w:r>
      <w:proofErr w:type="spellStart"/>
      <w:r w:rsidR="00A967E9">
        <w:rPr>
          <w:rFonts w:eastAsia="PalatinoLTStd-Roman"/>
          <w:color w:val="231F20"/>
        </w:rPr>
        <w:t>Mountain</w:t>
      </w:r>
      <w:proofErr w:type="spellEnd"/>
      <w:r w:rsidR="00A967E9">
        <w:rPr>
          <w:rFonts w:eastAsia="PalatinoLTStd-Roman"/>
          <w:color w:val="231F20"/>
        </w:rPr>
        <w:t xml:space="preserve"> </w:t>
      </w:r>
      <w:proofErr w:type="spellStart"/>
      <w:r w:rsidR="00A967E9">
        <w:rPr>
          <w:rFonts w:eastAsia="PalatinoLTStd-Roman"/>
          <w:color w:val="231F20"/>
        </w:rPr>
        <w:t>View</w:t>
      </w:r>
      <w:proofErr w:type="spellEnd"/>
      <w:r w:rsidR="00A967E9">
        <w:rPr>
          <w:rFonts w:eastAsia="PalatinoLTStd-Roman"/>
          <w:color w:val="231F20"/>
        </w:rPr>
        <w:t>, California) ve</w:t>
      </w:r>
      <w:r w:rsidR="005D5CBB">
        <w:rPr>
          <w:rFonts w:eastAsia="PalatinoLTStd-Roman"/>
          <w:color w:val="231F20"/>
        </w:rPr>
        <w:t xml:space="preserve"> </w:t>
      </w:r>
      <w:proofErr w:type="spellStart"/>
      <w:r w:rsidR="005D5CBB" w:rsidRPr="005D5CBB">
        <w:rPr>
          <w:rFonts w:eastAsia="PalatinoLTStd-Roman"/>
          <w:color w:val="231F20"/>
        </w:rPr>
        <w:t>Hewlett</w:t>
      </w:r>
      <w:proofErr w:type="spellEnd"/>
      <w:r w:rsidR="005D5CBB" w:rsidRPr="005D5CBB">
        <w:rPr>
          <w:rFonts w:eastAsia="PalatinoLTStd-Roman"/>
          <w:color w:val="231F20"/>
        </w:rPr>
        <w:t>-</w:t>
      </w:r>
      <w:proofErr w:type="spellStart"/>
      <w:r w:rsidR="005D5CBB" w:rsidRPr="005D5CBB">
        <w:rPr>
          <w:rFonts w:eastAsia="PalatinoLTStd-Roman"/>
          <w:color w:val="231F20"/>
        </w:rPr>
        <w:t>Packard</w:t>
      </w:r>
      <w:proofErr w:type="spellEnd"/>
      <w:r w:rsidR="005D5CBB" w:rsidRPr="005D5CBB">
        <w:rPr>
          <w:rFonts w:eastAsia="PalatinoLTStd-Roman"/>
          <w:color w:val="231F20"/>
        </w:rPr>
        <w:t xml:space="preserve"> SONOS 7500; </w:t>
      </w:r>
      <w:r w:rsidR="005D5CBB">
        <w:rPr>
          <w:rFonts w:eastAsia="PalatinoLTStd-Roman"/>
          <w:color w:val="231F20"/>
        </w:rPr>
        <w:t>(</w:t>
      </w:r>
      <w:proofErr w:type="spellStart"/>
      <w:r w:rsidR="005D5CBB" w:rsidRPr="005D5CBB">
        <w:rPr>
          <w:rFonts w:eastAsia="PalatinoLTStd-Roman"/>
          <w:color w:val="231F20"/>
        </w:rPr>
        <w:t>Philips</w:t>
      </w:r>
      <w:proofErr w:type="spellEnd"/>
      <w:r w:rsidR="005D5CBB" w:rsidRPr="005D5CBB">
        <w:rPr>
          <w:rFonts w:eastAsia="PalatinoLTStd-Roman"/>
          <w:color w:val="231F20"/>
        </w:rPr>
        <w:t xml:space="preserve"> </w:t>
      </w:r>
      <w:proofErr w:type="spellStart"/>
      <w:r w:rsidR="005D5CBB" w:rsidRPr="005D5CBB">
        <w:rPr>
          <w:rFonts w:eastAsia="PalatinoLTStd-Roman"/>
          <w:color w:val="231F20"/>
        </w:rPr>
        <w:t>Medical</w:t>
      </w:r>
      <w:proofErr w:type="spellEnd"/>
      <w:r w:rsidR="005D5CBB">
        <w:rPr>
          <w:rFonts w:eastAsia="PalatinoLTStd-Roman"/>
          <w:color w:val="231F20"/>
        </w:rPr>
        <w:t xml:space="preserve"> </w:t>
      </w:r>
      <w:proofErr w:type="spellStart"/>
      <w:r w:rsidR="005D5CBB" w:rsidRPr="005D5CBB">
        <w:rPr>
          <w:rFonts w:eastAsia="PalatinoLTStd-Roman"/>
          <w:color w:val="231F20"/>
        </w:rPr>
        <w:t>System</w:t>
      </w:r>
      <w:r w:rsidR="005D5CBB">
        <w:rPr>
          <w:rFonts w:eastAsia="PalatinoLTStd-Roman"/>
          <w:color w:val="231F20"/>
        </w:rPr>
        <w:t>s</w:t>
      </w:r>
      <w:proofErr w:type="spellEnd"/>
      <w:r w:rsidR="005D5CBB">
        <w:rPr>
          <w:rFonts w:eastAsia="PalatinoLTStd-Roman"/>
          <w:color w:val="231F20"/>
        </w:rPr>
        <w:t xml:space="preserve">, </w:t>
      </w:r>
      <w:proofErr w:type="spellStart"/>
      <w:r w:rsidR="005D5CBB">
        <w:rPr>
          <w:rFonts w:eastAsia="PalatinoLTStd-Roman"/>
          <w:color w:val="231F20"/>
        </w:rPr>
        <w:t>Andover</w:t>
      </w:r>
      <w:proofErr w:type="spellEnd"/>
      <w:r w:rsidR="005D5CBB">
        <w:rPr>
          <w:rFonts w:eastAsia="PalatinoLTStd-Roman"/>
          <w:color w:val="231F20"/>
        </w:rPr>
        <w:t>, Massachusetts, USA)</w:t>
      </w:r>
      <w:r w:rsidR="005D5CBB" w:rsidRPr="005D5CBB">
        <w:rPr>
          <w:rFonts w:eastAsia="PalatinoLTStd-Roman"/>
          <w:color w:val="231F20"/>
        </w:rPr>
        <w:t xml:space="preserve"> </w:t>
      </w:r>
      <w:r w:rsidR="005D5CBB">
        <w:rPr>
          <w:rFonts w:eastAsiaTheme="minorHAnsi"/>
          <w:color w:val="000000"/>
        </w:rPr>
        <w:t>ile 3V2c</w:t>
      </w:r>
      <w:r w:rsidR="00A46510" w:rsidRPr="00A46510">
        <w:rPr>
          <w:rFonts w:eastAsiaTheme="minorHAnsi"/>
          <w:color w:val="000000"/>
        </w:rPr>
        <w:t xml:space="preserve"> MHz </w:t>
      </w:r>
      <w:proofErr w:type="spellStart"/>
      <w:r w:rsidR="00A46510" w:rsidRPr="00A46510">
        <w:rPr>
          <w:rFonts w:eastAsiaTheme="minorHAnsi"/>
          <w:color w:val="000000"/>
        </w:rPr>
        <w:t>transducer</w:t>
      </w:r>
      <w:proofErr w:type="spellEnd"/>
      <w:r w:rsidR="00A46510" w:rsidRPr="00A46510">
        <w:rPr>
          <w:rFonts w:eastAsiaTheme="minorHAnsi"/>
          <w:color w:val="000000"/>
        </w:rPr>
        <w:t xml:space="preserve"> </w:t>
      </w:r>
      <w:proofErr w:type="spellStart"/>
      <w:r w:rsidR="00A46510" w:rsidRPr="00A46510">
        <w:rPr>
          <w:rFonts w:eastAsiaTheme="minorHAnsi"/>
          <w:color w:val="000000"/>
        </w:rPr>
        <w:t>probu</w:t>
      </w:r>
      <w:proofErr w:type="spellEnd"/>
      <w:r w:rsidR="00A46510" w:rsidRPr="00A46510">
        <w:rPr>
          <w:rFonts w:eastAsiaTheme="minorHAnsi"/>
          <w:color w:val="000000"/>
        </w:rPr>
        <w:t xml:space="preserve"> kullanılarak 2-D, </w:t>
      </w:r>
      <w:proofErr w:type="gramStart"/>
      <w:r w:rsidR="00A46510" w:rsidRPr="00A46510">
        <w:rPr>
          <w:rFonts w:eastAsiaTheme="minorHAnsi"/>
          <w:color w:val="000000"/>
        </w:rPr>
        <w:t>konvansiyonel  ekokardiyografi</w:t>
      </w:r>
      <w:proofErr w:type="gramEnd"/>
      <w:r w:rsidR="00A46510" w:rsidRPr="00A46510">
        <w:rPr>
          <w:rFonts w:eastAsiaTheme="minorHAnsi"/>
          <w:color w:val="000000"/>
        </w:rPr>
        <w:t xml:space="preserve"> ile değerlendirildi. </w:t>
      </w:r>
      <w:proofErr w:type="spellStart"/>
      <w:r w:rsidR="00A46510" w:rsidRPr="00A46510">
        <w:rPr>
          <w:rFonts w:eastAsiaTheme="minorHAnsi"/>
          <w:color w:val="000000"/>
        </w:rPr>
        <w:t>Ekokardiyografik</w:t>
      </w:r>
      <w:proofErr w:type="spellEnd"/>
      <w:r w:rsidR="00A46510" w:rsidRPr="00A46510">
        <w:rPr>
          <w:rFonts w:eastAsiaTheme="minorHAnsi"/>
          <w:color w:val="000000"/>
        </w:rPr>
        <w:t xml:space="preserve"> inceleme </w:t>
      </w:r>
      <w:r w:rsidRPr="00A46510">
        <w:rPr>
          <w:rFonts w:eastAsiaTheme="minorHAnsi"/>
          <w:color w:val="000000"/>
        </w:rPr>
        <w:t>tüm bireyl</w:t>
      </w:r>
      <w:r>
        <w:rPr>
          <w:rFonts w:eastAsiaTheme="minorHAnsi"/>
          <w:color w:val="000000"/>
        </w:rPr>
        <w:t xml:space="preserve">erde </w:t>
      </w:r>
      <w:r>
        <w:rPr>
          <w:rFonts w:ascii="TimesNewRoman" w:eastAsiaTheme="minorHAnsi" w:hAnsi="TimesNewRoman" w:cs="TimesNewRoman"/>
        </w:rPr>
        <w:t>doktor tarafından istirahat halinde 45</w:t>
      </w:r>
      <w:r>
        <w:rPr>
          <w:rFonts w:ascii="TimesNewRoman" w:eastAsiaTheme="minorHAnsi" w:hAnsi="TimesNewRoman" w:cs="TimesNewRoman"/>
          <w:vertAlign w:val="superscript"/>
        </w:rPr>
        <w:t>o</w:t>
      </w:r>
      <w:r w:rsidR="00C946B5">
        <w:rPr>
          <w:rFonts w:ascii="TimesNewRoman" w:eastAsiaTheme="minorHAnsi" w:hAnsi="TimesNewRoman" w:cs="TimesNewRoman"/>
        </w:rPr>
        <w:t xml:space="preserve"> sol yan </w:t>
      </w:r>
      <w:proofErr w:type="spellStart"/>
      <w:r w:rsidR="00C946B5">
        <w:rPr>
          <w:rFonts w:ascii="TimesNewRoman" w:eastAsiaTheme="minorHAnsi" w:hAnsi="TimesNewRoman" w:cs="TimesNewRoman"/>
        </w:rPr>
        <w:t>dekü</w:t>
      </w:r>
      <w:r>
        <w:rPr>
          <w:rFonts w:ascii="TimesNewRoman" w:eastAsiaTheme="minorHAnsi" w:hAnsi="TimesNewRoman" w:cs="TimesNewRoman"/>
        </w:rPr>
        <w:t>bitus</w:t>
      </w:r>
      <w:proofErr w:type="spellEnd"/>
      <w:r>
        <w:rPr>
          <w:rFonts w:ascii="TimesNewRoman" w:eastAsiaTheme="minorHAnsi" w:hAnsi="TimesNewRoman" w:cs="TimesNewRoman"/>
        </w:rPr>
        <w:t xml:space="preserve"> pozisyonunda </w:t>
      </w:r>
      <w:r w:rsidR="00A46510" w:rsidRPr="00A46510">
        <w:rPr>
          <w:rFonts w:eastAsiaTheme="minorHAnsi"/>
          <w:color w:val="000000"/>
        </w:rPr>
        <w:t xml:space="preserve">standart </w:t>
      </w:r>
      <w:proofErr w:type="spellStart"/>
      <w:r w:rsidR="00A46510" w:rsidRPr="00A46510">
        <w:rPr>
          <w:rFonts w:eastAsiaTheme="minorHAnsi"/>
          <w:color w:val="000000"/>
        </w:rPr>
        <w:t>parasternal</w:t>
      </w:r>
      <w:proofErr w:type="spellEnd"/>
      <w:r w:rsidR="00A46510" w:rsidRPr="00A46510">
        <w:rPr>
          <w:rFonts w:eastAsiaTheme="minorHAnsi"/>
          <w:color w:val="000000"/>
        </w:rPr>
        <w:t xml:space="preserve"> ve </w:t>
      </w:r>
      <w:proofErr w:type="spellStart"/>
      <w:r w:rsidR="00A46510" w:rsidRPr="00A46510">
        <w:rPr>
          <w:rFonts w:eastAsiaTheme="minorHAnsi"/>
          <w:color w:val="000000"/>
        </w:rPr>
        <w:t>apikal</w:t>
      </w:r>
      <w:proofErr w:type="spellEnd"/>
      <w:r w:rsidR="00A46510" w:rsidRPr="00A46510">
        <w:rPr>
          <w:rFonts w:eastAsiaTheme="minorHAnsi"/>
          <w:color w:val="000000"/>
        </w:rPr>
        <w:t xml:space="preserve"> görüntülerde normal </w:t>
      </w:r>
      <w:proofErr w:type="spellStart"/>
      <w:r w:rsidR="00A46510" w:rsidRPr="00A46510">
        <w:rPr>
          <w:rFonts w:eastAsiaTheme="minorHAnsi"/>
          <w:color w:val="000000"/>
        </w:rPr>
        <w:t>inspriyumda</w:t>
      </w:r>
      <w:proofErr w:type="spellEnd"/>
      <w:r w:rsidR="00A46510" w:rsidRPr="00A46510">
        <w:rPr>
          <w:rFonts w:eastAsiaTheme="minorHAnsi"/>
          <w:color w:val="000000"/>
        </w:rPr>
        <w:t xml:space="preserve"> yapıldı.</w:t>
      </w:r>
      <w:r>
        <w:rPr>
          <w:rFonts w:eastAsiaTheme="minorHAnsi"/>
          <w:color w:val="000000"/>
        </w:rPr>
        <w:t xml:space="preserve"> </w:t>
      </w:r>
      <w:proofErr w:type="spellStart"/>
      <w:r w:rsidRPr="0080215B">
        <w:rPr>
          <w:rFonts w:eastAsiaTheme="minorHAnsi"/>
        </w:rPr>
        <w:t>Parasternal</w:t>
      </w:r>
      <w:proofErr w:type="spellEnd"/>
      <w:r w:rsidRPr="0080215B">
        <w:rPr>
          <w:rFonts w:eastAsiaTheme="minorHAnsi"/>
        </w:rPr>
        <w:t xml:space="preserve"> kısa ve uzun aks</w:t>
      </w:r>
      <w:r>
        <w:rPr>
          <w:rFonts w:eastAsiaTheme="minorHAnsi"/>
        </w:rPr>
        <w:t xml:space="preserve"> </w:t>
      </w:r>
      <w:r w:rsidRPr="0080215B">
        <w:rPr>
          <w:rFonts w:eastAsiaTheme="minorHAnsi"/>
        </w:rPr>
        <w:t>g</w:t>
      </w:r>
      <w:r>
        <w:rPr>
          <w:rFonts w:eastAsiaTheme="minorHAnsi"/>
        </w:rPr>
        <w:t>ö</w:t>
      </w:r>
      <w:r w:rsidRPr="0080215B">
        <w:rPr>
          <w:rFonts w:eastAsiaTheme="minorHAnsi"/>
        </w:rPr>
        <w:t>r</w:t>
      </w:r>
      <w:r>
        <w:rPr>
          <w:rFonts w:eastAsiaTheme="minorHAnsi"/>
        </w:rPr>
        <w:t>ü</w:t>
      </w:r>
      <w:r w:rsidRPr="0080215B">
        <w:rPr>
          <w:rFonts w:eastAsiaTheme="minorHAnsi"/>
        </w:rPr>
        <w:t>nt</w:t>
      </w:r>
      <w:r>
        <w:rPr>
          <w:rFonts w:eastAsiaTheme="minorHAnsi"/>
        </w:rPr>
        <w:t>ü</w:t>
      </w:r>
      <w:r w:rsidRPr="0080215B">
        <w:rPr>
          <w:rFonts w:eastAsiaTheme="minorHAnsi"/>
        </w:rPr>
        <w:t xml:space="preserve">leri </w:t>
      </w:r>
      <w:proofErr w:type="gramStart"/>
      <w:r w:rsidRPr="0080215B">
        <w:rPr>
          <w:rFonts w:eastAsiaTheme="minorHAnsi"/>
        </w:rPr>
        <w:t>ile,</w:t>
      </w:r>
      <w:proofErr w:type="gramEnd"/>
      <w:r w:rsidRPr="0080215B">
        <w:rPr>
          <w:rFonts w:eastAsiaTheme="minorHAnsi"/>
        </w:rPr>
        <w:t xml:space="preserve"> </w:t>
      </w:r>
      <w:proofErr w:type="spellStart"/>
      <w:r w:rsidRPr="0080215B">
        <w:rPr>
          <w:rFonts w:eastAsiaTheme="minorHAnsi"/>
        </w:rPr>
        <w:t>apikal</w:t>
      </w:r>
      <w:proofErr w:type="spellEnd"/>
      <w:r w:rsidRPr="0080215B">
        <w:rPr>
          <w:rFonts w:eastAsiaTheme="minorHAnsi"/>
        </w:rPr>
        <w:t xml:space="preserve"> d</w:t>
      </w:r>
      <w:r>
        <w:rPr>
          <w:rFonts w:eastAsiaTheme="minorHAnsi"/>
        </w:rPr>
        <w:t>ö</w:t>
      </w:r>
      <w:r w:rsidRPr="0080215B">
        <w:rPr>
          <w:rFonts w:eastAsiaTheme="minorHAnsi"/>
        </w:rPr>
        <w:t>rt bo</w:t>
      </w:r>
      <w:r>
        <w:rPr>
          <w:rFonts w:eastAsiaTheme="minorHAnsi"/>
        </w:rPr>
        <w:t>ş</w:t>
      </w:r>
      <w:r w:rsidRPr="0080215B">
        <w:rPr>
          <w:rFonts w:eastAsiaTheme="minorHAnsi"/>
        </w:rPr>
        <w:t>luk ve iki bo</w:t>
      </w:r>
      <w:r>
        <w:rPr>
          <w:rFonts w:eastAsiaTheme="minorHAnsi"/>
        </w:rPr>
        <w:t>ş</w:t>
      </w:r>
      <w:r w:rsidRPr="0080215B">
        <w:rPr>
          <w:rFonts w:eastAsiaTheme="minorHAnsi"/>
        </w:rPr>
        <w:t>luk pozisyonda, iki boyutlu</w:t>
      </w:r>
      <w:r>
        <w:rPr>
          <w:rFonts w:eastAsiaTheme="minorHAnsi"/>
        </w:rPr>
        <w:t xml:space="preserve"> </w:t>
      </w:r>
      <w:r w:rsidRPr="0080215B">
        <w:rPr>
          <w:rFonts w:eastAsiaTheme="minorHAnsi"/>
        </w:rPr>
        <w:t>g</w:t>
      </w:r>
      <w:r>
        <w:rPr>
          <w:rFonts w:eastAsiaTheme="minorHAnsi"/>
        </w:rPr>
        <w:t>ö</w:t>
      </w:r>
      <w:r w:rsidRPr="0080215B">
        <w:rPr>
          <w:rFonts w:eastAsiaTheme="minorHAnsi"/>
        </w:rPr>
        <w:t>r</w:t>
      </w:r>
      <w:r>
        <w:rPr>
          <w:rFonts w:eastAsiaTheme="minorHAnsi"/>
        </w:rPr>
        <w:t>ü</w:t>
      </w:r>
      <w:r w:rsidRPr="0080215B">
        <w:rPr>
          <w:rFonts w:eastAsiaTheme="minorHAnsi"/>
        </w:rPr>
        <w:t>nt</w:t>
      </w:r>
      <w:r>
        <w:rPr>
          <w:rFonts w:eastAsiaTheme="minorHAnsi"/>
        </w:rPr>
        <w:t>ü</w:t>
      </w:r>
      <w:r w:rsidRPr="0080215B">
        <w:rPr>
          <w:rFonts w:eastAsiaTheme="minorHAnsi"/>
        </w:rPr>
        <w:t xml:space="preserve">leme yapıldı. </w:t>
      </w:r>
      <w:proofErr w:type="spellStart"/>
      <w:r w:rsidRPr="0080215B">
        <w:rPr>
          <w:rFonts w:eastAsiaTheme="minorHAnsi"/>
        </w:rPr>
        <w:t>Ekokardiyografik</w:t>
      </w:r>
      <w:proofErr w:type="spellEnd"/>
      <w:r w:rsidRPr="0080215B">
        <w:rPr>
          <w:rFonts w:eastAsiaTheme="minorHAnsi"/>
        </w:rPr>
        <w:t xml:space="preserve"> inceleme sırasında e</w:t>
      </w:r>
      <w:r>
        <w:rPr>
          <w:rFonts w:eastAsiaTheme="minorHAnsi"/>
        </w:rPr>
        <w:t>ş</w:t>
      </w:r>
      <w:r w:rsidRPr="0080215B">
        <w:rPr>
          <w:rFonts w:eastAsiaTheme="minorHAnsi"/>
        </w:rPr>
        <w:t xml:space="preserve"> zamanlı</w:t>
      </w:r>
      <w:r>
        <w:rPr>
          <w:rFonts w:eastAsiaTheme="minorHAnsi"/>
        </w:rPr>
        <w:t xml:space="preserve"> </w:t>
      </w:r>
      <w:r w:rsidRPr="0080215B">
        <w:rPr>
          <w:rFonts w:eastAsiaTheme="minorHAnsi"/>
        </w:rPr>
        <w:t>elektrokardiyografi (EKG) ve kalp hızı takibi yapıldı. T</w:t>
      </w:r>
      <w:r>
        <w:rPr>
          <w:rFonts w:eastAsiaTheme="minorHAnsi"/>
        </w:rPr>
        <w:t>ü</w:t>
      </w:r>
      <w:r w:rsidRPr="0080215B">
        <w:rPr>
          <w:rFonts w:eastAsiaTheme="minorHAnsi"/>
        </w:rPr>
        <w:t xml:space="preserve">m </w:t>
      </w:r>
      <w:r>
        <w:rPr>
          <w:rFonts w:eastAsiaTheme="minorHAnsi"/>
        </w:rPr>
        <w:t>ö</w:t>
      </w:r>
      <w:r w:rsidRPr="0080215B">
        <w:rPr>
          <w:rFonts w:eastAsiaTheme="minorHAnsi"/>
        </w:rPr>
        <w:t>l</w:t>
      </w:r>
      <w:r>
        <w:rPr>
          <w:rFonts w:eastAsiaTheme="minorHAnsi"/>
        </w:rPr>
        <w:t>çü</w:t>
      </w:r>
      <w:r w:rsidRPr="0080215B">
        <w:rPr>
          <w:rFonts w:eastAsiaTheme="minorHAnsi"/>
        </w:rPr>
        <w:t>mler en az d</w:t>
      </w:r>
      <w:r>
        <w:rPr>
          <w:rFonts w:eastAsiaTheme="minorHAnsi"/>
        </w:rPr>
        <w:t>ö</w:t>
      </w:r>
      <w:r w:rsidRPr="0080215B">
        <w:rPr>
          <w:rFonts w:eastAsiaTheme="minorHAnsi"/>
        </w:rPr>
        <w:t>rt</w:t>
      </w:r>
      <w:r>
        <w:rPr>
          <w:rFonts w:eastAsiaTheme="minorHAnsi"/>
        </w:rPr>
        <w:t>-</w:t>
      </w:r>
      <w:r w:rsidRPr="0080215B">
        <w:rPr>
          <w:rFonts w:eastAsiaTheme="minorHAnsi"/>
        </w:rPr>
        <w:t>be</w:t>
      </w:r>
      <w:r>
        <w:rPr>
          <w:rFonts w:eastAsiaTheme="minorHAnsi"/>
        </w:rPr>
        <w:t xml:space="preserve">ş </w:t>
      </w:r>
      <w:r w:rsidRPr="0080215B">
        <w:rPr>
          <w:rFonts w:eastAsiaTheme="minorHAnsi"/>
        </w:rPr>
        <w:t>kez tekrar edilip ortalamaları alındı.</w:t>
      </w:r>
      <w:r w:rsidR="005D5CBB" w:rsidRPr="0080215B">
        <w:rPr>
          <w:rFonts w:eastAsiaTheme="minorHAnsi"/>
          <w:color w:val="000000"/>
        </w:rPr>
        <w:t xml:space="preserve"> </w:t>
      </w:r>
    </w:p>
    <w:p w:rsidR="00020C63" w:rsidRDefault="00020C63" w:rsidP="0080215B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</w:rPr>
      </w:pPr>
      <w:r w:rsidRPr="004D7F9F">
        <w:tab/>
      </w:r>
      <w:r w:rsidR="0080215B" w:rsidRPr="0080215B">
        <w:rPr>
          <w:rFonts w:eastAsiaTheme="minorHAnsi"/>
        </w:rPr>
        <w:t xml:space="preserve">Sol </w:t>
      </w:r>
      <w:proofErr w:type="spellStart"/>
      <w:r w:rsidR="0080215B" w:rsidRPr="0080215B">
        <w:rPr>
          <w:rFonts w:eastAsiaTheme="minorHAnsi"/>
        </w:rPr>
        <w:t>ventrik</w:t>
      </w:r>
      <w:r w:rsidR="0080215B">
        <w:rPr>
          <w:rFonts w:eastAsiaTheme="minorHAnsi"/>
        </w:rPr>
        <w:t>ü</w:t>
      </w:r>
      <w:r w:rsidR="0080215B" w:rsidRPr="0080215B">
        <w:rPr>
          <w:rFonts w:eastAsiaTheme="minorHAnsi"/>
        </w:rPr>
        <w:t>l</w:t>
      </w:r>
      <w:proofErr w:type="spellEnd"/>
      <w:r w:rsidR="0080215B" w:rsidRPr="0080215B">
        <w:rPr>
          <w:rFonts w:eastAsiaTheme="minorHAnsi"/>
        </w:rPr>
        <w:t xml:space="preserve"> b</w:t>
      </w:r>
      <w:r w:rsidR="0080215B">
        <w:rPr>
          <w:rFonts w:eastAsiaTheme="minorHAnsi"/>
        </w:rPr>
        <w:t>ö</w:t>
      </w:r>
      <w:r w:rsidR="0080215B" w:rsidRPr="0080215B">
        <w:rPr>
          <w:rFonts w:eastAsiaTheme="minorHAnsi"/>
        </w:rPr>
        <w:t xml:space="preserve">lgesel duvar hareketleri Amerikan Ekokardiyografi Cemiyeti’ </w:t>
      </w:r>
      <w:proofErr w:type="spellStart"/>
      <w:r w:rsidR="0080215B" w:rsidRPr="0080215B">
        <w:rPr>
          <w:rFonts w:eastAsiaTheme="minorHAnsi"/>
        </w:rPr>
        <w:t>nin</w:t>
      </w:r>
      <w:proofErr w:type="spellEnd"/>
      <w:r w:rsidR="0080215B">
        <w:rPr>
          <w:rFonts w:eastAsiaTheme="minorHAnsi"/>
        </w:rPr>
        <w:t xml:space="preserve"> önerilerine gö</w:t>
      </w:r>
      <w:r w:rsidR="0080215B" w:rsidRPr="0080215B">
        <w:rPr>
          <w:rFonts w:eastAsiaTheme="minorHAnsi"/>
        </w:rPr>
        <w:t xml:space="preserve">re 17 </w:t>
      </w:r>
      <w:proofErr w:type="spellStart"/>
      <w:r w:rsidR="0080215B" w:rsidRPr="0080215B">
        <w:rPr>
          <w:rFonts w:eastAsiaTheme="minorHAnsi"/>
        </w:rPr>
        <w:t>segment</w:t>
      </w:r>
      <w:proofErr w:type="spellEnd"/>
      <w:r w:rsidR="0080215B" w:rsidRPr="0080215B">
        <w:rPr>
          <w:rFonts w:eastAsiaTheme="minorHAnsi"/>
        </w:rPr>
        <w:t xml:space="preserve"> modeline g</w:t>
      </w:r>
      <w:r w:rsidR="0080215B">
        <w:rPr>
          <w:rFonts w:eastAsiaTheme="minorHAnsi"/>
        </w:rPr>
        <w:t>ö</w:t>
      </w:r>
      <w:r w:rsidR="0080215B" w:rsidRPr="0080215B">
        <w:rPr>
          <w:rFonts w:eastAsiaTheme="minorHAnsi"/>
        </w:rPr>
        <w:t xml:space="preserve">re dikkatle incelendi. Sol </w:t>
      </w:r>
      <w:proofErr w:type="spellStart"/>
      <w:r w:rsidR="0080215B" w:rsidRPr="0080215B">
        <w:rPr>
          <w:rFonts w:eastAsiaTheme="minorHAnsi"/>
        </w:rPr>
        <w:t>ventrik</w:t>
      </w:r>
      <w:r w:rsidR="0080215B">
        <w:rPr>
          <w:rFonts w:eastAsiaTheme="minorHAnsi"/>
        </w:rPr>
        <w:t>ü</w:t>
      </w:r>
      <w:r w:rsidR="0080215B" w:rsidRPr="0080215B">
        <w:rPr>
          <w:rFonts w:eastAsiaTheme="minorHAnsi"/>
        </w:rPr>
        <w:t>l</w:t>
      </w:r>
      <w:proofErr w:type="spellEnd"/>
      <w:r w:rsidR="0080215B">
        <w:rPr>
          <w:rFonts w:eastAsiaTheme="minorHAnsi"/>
        </w:rPr>
        <w:t xml:space="preserve"> </w:t>
      </w:r>
      <w:proofErr w:type="spellStart"/>
      <w:r w:rsidR="0080215B" w:rsidRPr="0080215B">
        <w:rPr>
          <w:rFonts w:eastAsiaTheme="minorHAnsi"/>
        </w:rPr>
        <w:t>sistolik</w:t>
      </w:r>
      <w:proofErr w:type="spellEnd"/>
      <w:r w:rsidR="0080215B" w:rsidRPr="0080215B">
        <w:rPr>
          <w:rFonts w:eastAsiaTheme="minorHAnsi"/>
        </w:rPr>
        <w:t xml:space="preserve"> ve </w:t>
      </w:r>
      <w:proofErr w:type="spellStart"/>
      <w:r w:rsidR="0080215B" w:rsidRPr="0080215B">
        <w:rPr>
          <w:rFonts w:eastAsiaTheme="minorHAnsi"/>
        </w:rPr>
        <w:t>diyastolik</w:t>
      </w:r>
      <w:proofErr w:type="spellEnd"/>
      <w:r w:rsidR="0080215B" w:rsidRPr="0080215B">
        <w:rPr>
          <w:rFonts w:eastAsiaTheme="minorHAnsi"/>
        </w:rPr>
        <w:t xml:space="preserve"> vol</w:t>
      </w:r>
      <w:r w:rsidR="0080215B">
        <w:rPr>
          <w:rFonts w:eastAsiaTheme="minorHAnsi"/>
        </w:rPr>
        <w:t>ü</w:t>
      </w:r>
      <w:r w:rsidR="0080215B" w:rsidRPr="0080215B">
        <w:rPr>
          <w:rFonts w:eastAsiaTheme="minorHAnsi"/>
        </w:rPr>
        <w:t xml:space="preserve">mleri </w:t>
      </w:r>
      <w:proofErr w:type="gramStart"/>
      <w:r w:rsidR="0080215B" w:rsidRPr="0080215B">
        <w:rPr>
          <w:rFonts w:eastAsiaTheme="minorHAnsi"/>
        </w:rPr>
        <w:t>ile,</w:t>
      </w:r>
      <w:proofErr w:type="gramEnd"/>
      <w:r w:rsidR="0080215B" w:rsidRPr="0080215B">
        <w:rPr>
          <w:rFonts w:eastAsiaTheme="minorHAnsi"/>
        </w:rPr>
        <w:t xml:space="preserve"> </w:t>
      </w:r>
      <w:proofErr w:type="spellStart"/>
      <w:r w:rsidR="0080215B" w:rsidRPr="0080215B">
        <w:rPr>
          <w:rFonts w:eastAsiaTheme="minorHAnsi"/>
        </w:rPr>
        <w:t>ejeksiyon</w:t>
      </w:r>
      <w:proofErr w:type="spellEnd"/>
      <w:r w:rsidR="0080215B" w:rsidRPr="0080215B">
        <w:rPr>
          <w:rFonts w:eastAsiaTheme="minorHAnsi"/>
        </w:rPr>
        <w:t xml:space="preserve"> fraksiyonu (EF); iki planlı </w:t>
      </w:r>
      <w:proofErr w:type="spellStart"/>
      <w:r w:rsidR="0080215B" w:rsidRPr="0080215B">
        <w:rPr>
          <w:rFonts w:eastAsiaTheme="minorHAnsi"/>
        </w:rPr>
        <w:t>apikal</w:t>
      </w:r>
      <w:proofErr w:type="spellEnd"/>
      <w:r w:rsidR="0080215B" w:rsidRPr="0080215B">
        <w:rPr>
          <w:rFonts w:eastAsiaTheme="minorHAnsi"/>
        </w:rPr>
        <w:t xml:space="preserve"> (2</w:t>
      </w:r>
      <w:r w:rsidR="0080215B">
        <w:rPr>
          <w:rFonts w:eastAsiaTheme="minorHAnsi"/>
        </w:rPr>
        <w:t xml:space="preserve"> ve 4 </w:t>
      </w:r>
      <w:r w:rsidR="0080215B" w:rsidRPr="0080215B">
        <w:rPr>
          <w:rFonts w:eastAsiaTheme="minorHAnsi"/>
        </w:rPr>
        <w:t>bo</w:t>
      </w:r>
      <w:r w:rsidR="0080215B">
        <w:rPr>
          <w:rFonts w:eastAsiaTheme="minorHAnsi"/>
        </w:rPr>
        <w:t>ş</w:t>
      </w:r>
      <w:r w:rsidR="0080215B" w:rsidRPr="0080215B">
        <w:rPr>
          <w:rFonts w:eastAsiaTheme="minorHAnsi"/>
        </w:rPr>
        <w:t>luk) g</w:t>
      </w:r>
      <w:r w:rsidR="0080215B">
        <w:rPr>
          <w:rFonts w:eastAsiaTheme="minorHAnsi"/>
        </w:rPr>
        <w:t>ö</w:t>
      </w:r>
      <w:r w:rsidR="0080215B" w:rsidRPr="0080215B">
        <w:rPr>
          <w:rFonts w:eastAsiaTheme="minorHAnsi"/>
        </w:rPr>
        <w:t>r</w:t>
      </w:r>
      <w:r w:rsidR="0080215B">
        <w:rPr>
          <w:rFonts w:eastAsiaTheme="minorHAnsi"/>
        </w:rPr>
        <w:t>ü</w:t>
      </w:r>
      <w:r w:rsidR="0080215B" w:rsidRPr="0080215B">
        <w:rPr>
          <w:rFonts w:eastAsiaTheme="minorHAnsi"/>
        </w:rPr>
        <w:t>nt</w:t>
      </w:r>
      <w:r w:rsidR="0080215B">
        <w:rPr>
          <w:rFonts w:eastAsiaTheme="minorHAnsi"/>
        </w:rPr>
        <w:t>ü</w:t>
      </w:r>
      <w:r w:rsidR="003E1080">
        <w:rPr>
          <w:rFonts w:eastAsiaTheme="minorHAnsi"/>
        </w:rPr>
        <w:t>lerde, “</w:t>
      </w:r>
      <w:proofErr w:type="spellStart"/>
      <w:r w:rsidR="003E1080">
        <w:rPr>
          <w:rFonts w:eastAsiaTheme="minorHAnsi"/>
        </w:rPr>
        <w:t>M</w:t>
      </w:r>
      <w:r w:rsidR="0080215B" w:rsidRPr="0080215B">
        <w:rPr>
          <w:rFonts w:eastAsiaTheme="minorHAnsi"/>
        </w:rPr>
        <w:t>odifiye</w:t>
      </w:r>
      <w:proofErr w:type="spellEnd"/>
      <w:r w:rsidR="0080215B" w:rsidRPr="0080215B">
        <w:rPr>
          <w:rFonts w:eastAsiaTheme="minorHAnsi"/>
        </w:rPr>
        <w:t xml:space="preserve"> </w:t>
      </w:r>
      <w:proofErr w:type="spellStart"/>
      <w:r w:rsidR="0080215B" w:rsidRPr="0080215B">
        <w:rPr>
          <w:rFonts w:eastAsiaTheme="minorHAnsi"/>
        </w:rPr>
        <w:t>Simpson</w:t>
      </w:r>
      <w:proofErr w:type="spellEnd"/>
      <w:r w:rsidR="0080215B" w:rsidRPr="0080215B">
        <w:rPr>
          <w:rFonts w:eastAsiaTheme="minorHAnsi"/>
        </w:rPr>
        <w:t>” metodu kullanılarak hesaplandı.</w:t>
      </w:r>
      <w:r w:rsidR="0080215B">
        <w:rPr>
          <w:rFonts w:eastAsiaTheme="minorHAnsi"/>
        </w:rPr>
        <w:t xml:space="preserve"> </w:t>
      </w:r>
      <w:r w:rsidR="00C946B5">
        <w:rPr>
          <w:rFonts w:eastAsiaTheme="minorHAnsi"/>
        </w:rPr>
        <w:t xml:space="preserve">Normal sol </w:t>
      </w:r>
      <w:proofErr w:type="spellStart"/>
      <w:r w:rsidR="00C946B5">
        <w:rPr>
          <w:rFonts w:eastAsiaTheme="minorHAnsi"/>
        </w:rPr>
        <w:t>ventrikü</w:t>
      </w:r>
      <w:r w:rsidR="0080215B" w:rsidRPr="0080215B">
        <w:rPr>
          <w:rFonts w:eastAsiaTheme="minorHAnsi"/>
        </w:rPr>
        <w:t>l</w:t>
      </w:r>
      <w:proofErr w:type="spellEnd"/>
      <w:r w:rsidR="0080215B" w:rsidRPr="0080215B">
        <w:rPr>
          <w:rFonts w:eastAsiaTheme="minorHAnsi"/>
        </w:rPr>
        <w:t xml:space="preserve"> </w:t>
      </w:r>
      <w:proofErr w:type="spellStart"/>
      <w:r w:rsidR="0080215B" w:rsidRPr="0080215B">
        <w:rPr>
          <w:rFonts w:eastAsiaTheme="minorHAnsi"/>
        </w:rPr>
        <w:t>sistolik</w:t>
      </w:r>
      <w:proofErr w:type="spellEnd"/>
      <w:r w:rsidR="00C946B5">
        <w:rPr>
          <w:rFonts w:eastAsiaTheme="minorHAnsi"/>
        </w:rPr>
        <w:t xml:space="preserve"> fonksiyonu; normal sol </w:t>
      </w:r>
      <w:proofErr w:type="spellStart"/>
      <w:r w:rsidR="00C946B5">
        <w:rPr>
          <w:rFonts w:eastAsiaTheme="minorHAnsi"/>
        </w:rPr>
        <w:t>ventrikü</w:t>
      </w:r>
      <w:r w:rsidR="0080215B" w:rsidRPr="0080215B">
        <w:rPr>
          <w:rFonts w:eastAsiaTheme="minorHAnsi"/>
        </w:rPr>
        <w:t>l</w:t>
      </w:r>
      <w:proofErr w:type="spellEnd"/>
      <w:r w:rsidR="0080215B" w:rsidRPr="0080215B">
        <w:rPr>
          <w:rFonts w:eastAsiaTheme="minorHAnsi"/>
        </w:rPr>
        <w:t xml:space="preserve"> diyastol sonu ve</w:t>
      </w:r>
      <w:r w:rsidR="0080215B">
        <w:rPr>
          <w:rFonts w:eastAsiaTheme="minorHAnsi"/>
        </w:rPr>
        <w:t xml:space="preserve"> </w:t>
      </w:r>
      <w:r w:rsidR="0080215B" w:rsidRPr="0080215B">
        <w:rPr>
          <w:rFonts w:eastAsiaTheme="minorHAnsi"/>
        </w:rPr>
        <w:t xml:space="preserve">sistol sonu </w:t>
      </w:r>
      <w:r w:rsidR="0080215B">
        <w:rPr>
          <w:rFonts w:eastAsiaTheme="minorHAnsi"/>
        </w:rPr>
        <w:t>ç</w:t>
      </w:r>
      <w:r w:rsidR="0080215B" w:rsidRPr="0080215B">
        <w:rPr>
          <w:rFonts w:eastAsiaTheme="minorHAnsi"/>
        </w:rPr>
        <w:t xml:space="preserve">apları, </w:t>
      </w:r>
      <w:proofErr w:type="spellStart"/>
      <w:r w:rsidR="0080215B" w:rsidRPr="0080215B">
        <w:rPr>
          <w:rFonts w:eastAsiaTheme="minorHAnsi"/>
        </w:rPr>
        <w:t>major</w:t>
      </w:r>
      <w:proofErr w:type="spellEnd"/>
      <w:r w:rsidR="0080215B" w:rsidRPr="0080215B">
        <w:rPr>
          <w:rFonts w:eastAsiaTheme="minorHAnsi"/>
        </w:rPr>
        <w:t xml:space="preserve"> b</w:t>
      </w:r>
      <w:r w:rsidR="0080215B">
        <w:rPr>
          <w:rFonts w:eastAsiaTheme="minorHAnsi"/>
        </w:rPr>
        <w:t>ö</w:t>
      </w:r>
      <w:r w:rsidR="0080215B" w:rsidRPr="0080215B">
        <w:rPr>
          <w:rFonts w:eastAsiaTheme="minorHAnsi"/>
        </w:rPr>
        <w:t>lg</w:t>
      </w:r>
      <w:r w:rsidR="00C946B5">
        <w:rPr>
          <w:rFonts w:eastAsiaTheme="minorHAnsi"/>
        </w:rPr>
        <w:t>esel kasılma kusurunun olmaması ve</w:t>
      </w:r>
      <w:r w:rsidR="0080215B" w:rsidRPr="0080215B">
        <w:rPr>
          <w:rFonts w:eastAsiaTheme="minorHAnsi"/>
        </w:rPr>
        <w:t xml:space="preserve"> </w:t>
      </w:r>
      <w:proofErr w:type="spellStart"/>
      <w:r w:rsidR="0080215B" w:rsidRPr="0080215B">
        <w:rPr>
          <w:rFonts w:eastAsiaTheme="minorHAnsi"/>
        </w:rPr>
        <w:t>EF’nin</w:t>
      </w:r>
      <w:proofErr w:type="spellEnd"/>
      <w:r w:rsidR="0080215B" w:rsidRPr="0080215B">
        <w:rPr>
          <w:rFonts w:eastAsiaTheme="minorHAnsi"/>
        </w:rPr>
        <w:t xml:space="preserve"> &gt; % 50</w:t>
      </w:r>
      <w:r w:rsidR="0080215B">
        <w:rPr>
          <w:rFonts w:eastAsiaTheme="minorHAnsi"/>
        </w:rPr>
        <w:t xml:space="preserve"> </w:t>
      </w:r>
      <w:r w:rsidR="0080215B" w:rsidRPr="0080215B">
        <w:rPr>
          <w:rFonts w:eastAsiaTheme="minorHAnsi"/>
        </w:rPr>
        <w:t>olması olarak tanımlandı.</w:t>
      </w:r>
    </w:p>
    <w:p w:rsidR="0080215B" w:rsidRDefault="00020C63" w:rsidP="00020C63">
      <w:pPr>
        <w:autoSpaceDE w:val="0"/>
        <w:autoSpaceDN w:val="0"/>
        <w:adjustRightInd w:val="0"/>
        <w:spacing w:line="360" w:lineRule="auto"/>
        <w:jc w:val="both"/>
      </w:pPr>
      <w:r w:rsidRPr="004D7F9F">
        <w:tab/>
      </w:r>
      <w:proofErr w:type="spellStart"/>
      <w:r w:rsidRPr="00020C63">
        <w:rPr>
          <w:rFonts w:eastAsiaTheme="minorHAnsi"/>
        </w:rPr>
        <w:t>Apikal</w:t>
      </w:r>
      <w:proofErr w:type="spellEnd"/>
      <w:r w:rsidRPr="00020C63">
        <w:rPr>
          <w:rFonts w:eastAsiaTheme="minorHAnsi"/>
        </w:rPr>
        <w:t xml:space="preserve"> d</w:t>
      </w:r>
      <w:r>
        <w:rPr>
          <w:rFonts w:eastAsiaTheme="minorHAnsi"/>
        </w:rPr>
        <w:t>ö</w:t>
      </w:r>
      <w:r w:rsidRPr="00020C63">
        <w:rPr>
          <w:rFonts w:eastAsiaTheme="minorHAnsi"/>
        </w:rPr>
        <w:t>rt bo</w:t>
      </w:r>
      <w:r>
        <w:rPr>
          <w:rFonts w:eastAsiaTheme="minorHAnsi"/>
        </w:rPr>
        <w:t>ş</w:t>
      </w:r>
      <w:r w:rsidRPr="00020C63">
        <w:rPr>
          <w:rFonts w:eastAsiaTheme="minorHAnsi"/>
        </w:rPr>
        <w:t>luk g</w:t>
      </w:r>
      <w:r>
        <w:rPr>
          <w:rFonts w:eastAsiaTheme="minorHAnsi"/>
        </w:rPr>
        <w:t>ö</w:t>
      </w:r>
      <w:r w:rsidRPr="00020C63">
        <w:rPr>
          <w:rFonts w:eastAsiaTheme="minorHAnsi"/>
        </w:rPr>
        <w:t>r</w:t>
      </w:r>
      <w:r>
        <w:rPr>
          <w:rFonts w:eastAsiaTheme="minorHAnsi"/>
        </w:rPr>
        <w:t>ü</w:t>
      </w:r>
      <w:r w:rsidRPr="00020C63">
        <w:rPr>
          <w:rFonts w:eastAsiaTheme="minorHAnsi"/>
        </w:rPr>
        <w:t>nt</w:t>
      </w:r>
      <w:r>
        <w:rPr>
          <w:rFonts w:eastAsiaTheme="minorHAnsi"/>
        </w:rPr>
        <w:t>ü</w:t>
      </w:r>
      <w:r w:rsidRPr="00020C63">
        <w:rPr>
          <w:rFonts w:eastAsiaTheme="minorHAnsi"/>
        </w:rPr>
        <w:t>s</w:t>
      </w:r>
      <w:r>
        <w:rPr>
          <w:rFonts w:eastAsiaTheme="minorHAnsi"/>
        </w:rPr>
        <w:t>ü</w:t>
      </w:r>
      <w:r w:rsidRPr="00020C63">
        <w:rPr>
          <w:rFonts w:eastAsiaTheme="minorHAnsi"/>
        </w:rPr>
        <w:t xml:space="preserve">nde, renkli </w:t>
      </w:r>
      <w:proofErr w:type="spellStart"/>
      <w:r w:rsidRPr="00020C63">
        <w:rPr>
          <w:rFonts w:eastAsiaTheme="minorHAnsi"/>
        </w:rPr>
        <w:t>Doppler</w:t>
      </w:r>
      <w:proofErr w:type="spellEnd"/>
      <w:r w:rsidRPr="00020C63">
        <w:rPr>
          <w:rFonts w:eastAsiaTheme="minorHAnsi"/>
        </w:rPr>
        <w:t xml:space="preserve"> kullanılarak mitral kapak, aort</w:t>
      </w:r>
      <w:r>
        <w:rPr>
          <w:rFonts w:eastAsiaTheme="minorHAnsi"/>
        </w:rPr>
        <w:t xml:space="preserve"> </w:t>
      </w:r>
      <w:r w:rsidR="00C946B5">
        <w:rPr>
          <w:rFonts w:eastAsiaTheme="minorHAnsi"/>
        </w:rPr>
        <w:t xml:space="preserve">ve </w:t>
      </w:r>
      <w:proofErr w:type="spellStart"/>
      <w:r w:rsidR="00C946B5">
        <w:rPr>
          <w:rFonts w:eastAsiaTheme="minorHAnsi"/>
        </w:rPr>
        <w:t>trikü</w:t>
      </w:r>
      <w:r w:rsidRPr="00020C63">
        <w:rPr>
          <w:rFonts w:eastAsiaTheme="minorHAnsi"/>
        </w:rPr>
        <w:t>spit</w:t>
      </w:r>
      <w:proofErr w:type="spellEnd"/>
      <w:r w:rsidRPr="00020C63">
        <w:rPr>
          <w:rFonts w:eastAsiaTheme="minorHAnsi"/>
        </w:rPr>
        <w:t xml:space="preserve"> kapak yapı ve fonksiyonları değerlendirildi. “CW </w:t>
      </w:r>
      <w:proofErr w:type="spellStart"/>
      <w:r w:rsidRPr="00020C63">
        <w:rPr>
          <w:rFonts w:eastAsiaTheme="minorHAnsi"/>
        </w:rPr>
        <w:t>Doppler</w:t>
      </w:r>
      <w:proofErr w:type="spellEnd"/>
      <w:r w:rsidRPr="00020C63">
        <w:rPr>
          <w:rFonts w:eastAsiaTheme="minorHAnsi"/>
        </w:rPr>
        <w:t>” tekniği</w:t>
      </w:r>
      <w:r>
        <w:rPr>
          <w:rFonts w:eastAsiaTheme="minorHAnsi"/>
        </w:rPr>
        <w:t xml:space="preserve"> </w:t>
      </w:r>
      <w:r w:rsidRPr="00020C63">
        <w:rPr>
          <w:rFonts w:eastAsiaTheme="minorHAnsi"/>
        </w:rPr>
        <w:t>kullanı</w:t>
      </w:r>
      <w:r>
        <w:rPr>
          <w:rFonts w:eastAsiaTheme="minorHAnsi"/>
        </w:rPr>
        <w:t xml:space="preserve">larak, pik </w:t>
      </w:r>
      <w:proofErr w:type="spellStart"/>
      <w:r>
        <w:rPr>
          <w:rFonts w:eastAsiaTheme="minorHAnsi"/>
        </w:rPr>
        <w:t>trikü</w:t>
      </w:r>
      <w:r w:rsidRPr="00020C63">
        <w:rPr>
          <w:rFonts w:eastAsiaTheme="minorHAnsi"/>
        </w:rPr>
        <w:t>spit</w:t>
      </w:r>
      <w:proofErr w:type="spellEnd"/>
      <w:r w:rsidRPr="00020C63">
        <w:rPr>
          <w:rFonts w:eastAsiaTheme="minorHAnsi"/>
        </w:rPr>
        <w:t xml:space="preserve"> yetersizlik akım hızı elde edildi ve “</w:t>
      </w:r>
      <w:proofErr w:type="spellStart"/>
      <w:r w:rsidRPr="00020C63">
        <w:rPr>
          <w:rFonts w:eastAsiaTheme="minorHAnsi"/>
        </w:rPr>
        <w:t>modifiye</w:t>
      </w:r>
      <w:proofErr w:type="spellEnd"/>
      <w:r w:rsidRPr="00020C63">
        <w:rPr>
          <w:rFonts w:eastAsiaTheme="minorHAnsi"/>
        </w:rPr>
        <w:t xml:space="preserve"> </w:t>
      </w:r>
      <w:proofErr w:type="spellStart"/>
      <w:r w:rsidRPr="00020C63">
        <w:rPr>
          <w:rFonts w:eastAsiaTheme="minorHAnsi"/>
        </w:rPr>
        <w:t>Bernoulli</w:t>
      </w:r>
      <w:proofErr w:type="spellEnd"/>
      <w:r w:rsidRPr="00020C63">
        <w:rPr>
          <w:rFonts w:eastAsiaTheme="minorHAnsi"/>
        </w:rPr>
        <w:t>”</w:t>
      </w:r>
      <w:r>
        <w:rPr>
          <w:rFonts w:eastAsiaTheme="minorHAnsi"/>
        </w:rPr>
        <w:t xml:space="preserve"> </w:t>
      </w:r>
      <w:r w:rsidR="00C946B5">
        <w:rPr>
          <w:rFonts w:eastAsiaTheme="minorHAnsi"/>
        </w:rPr>
        <w:t xml:space="preserve">denklemi yardımıyla sağ </w:t>
      </w:r>
      <w:proofErr w:type="spellStart"/>
      <w:r w:rsidR="00C946B5">
        <w:rPr>
          <w:rFonts w:eastAsiaTheme="minorHAnsi"/>
        </w:rPr>
        <w:t>ventrikü</w:t>
      </w:r>
      <w:r w:rsidRPr="00020C63">
        <w:rPr>
          <w:rFonts w:eastAsiaTheme="minorHAnsi"/>
        </w:rPr>
        <w:t>l</w:t>
      </w:r>
      <w:proofErr w:type="spellEnd"/>
      <w:r w:rsidRPr="00020C63">
        <w:rPr>
          <w:rFonts w:eastAsiaTheme="minorHAnsi"/>
        </w:rPr>
        <w:t xml:space="preserve">-sağ </w:t>
      </w:r>
      <w:proofErr w:type="spellStart"/>
      <w:r w:rsidRPr="00020C63">
        <w:rPr>
          <w:rFonts w:eastAsiaTheme="minorHAnsi"/>
        </w:rPr>
        <w:t>atriyum</w:t>
      </w:r>
      <w:proofErr w:type="spellEnd"/>
      <w:r w:rsidRPr="00020C63">
        <w:rPr>
          <w:rFonts w:eastAsiaTheme="minorHAnsi"/>
        </w:rPr>
        <w:t xml:space="preserve"> arasındaki pik bası</w:t>
      </w:r>
      <w:r>
        <w:rPr>
          <w:rFonts w:eastAsiaTheme="minorHAnsi"/>
        </w:rPr>
        <w:t xml:space="preserve">nç </w:t>
      </w:r>
      <w:proofErr w:type="spellStart"/>
      <w:r>
        <w:rPr>
          <w:rFonts w:eastAsiaTheme="minorHAnsi"/>
        </w:rPr>
        <w:t>gradyanı</w:t>
      </w:r>
      <w:proofErr w:type="spellEnd"/>
      <w:r>
        <w:rPr>
          <w:rFonts w:eastAsiaTheme="minorHAnsi"/>
        </w:rPr>
        <w:t xml:space="preserve"> </w:t>
      </w:r>
      <w:r w:rsidRPr="00020C63">
        <w:rPr>
          <w:rFonts w:eastAsiaTheme="minorHAnsi"/>
        </w:rPr>
        <w:t xml:space="preserve">hesaplandı. Bu değere sağ </w:t>
      </w:r>
      <w:proofErr w:type="spellStart"/>
      <w:r w:rsidRPr="00020C63">
        <w:rPr>
          <w:rFonts w:eastAsiaTheme="minorHAnsi"/>
        </w:rPr>
        <w:t>atrium</w:t>
      </w:r>
      <w:proofErr w:type="spellEnd"/>
      <w:r w:rsidRPr="00020C63">
        <w:rPr>
          <w:rFonts w:eastAsiaTheme="minorHAnsi"/>
        </w:rPr>
        <w:t xml:space="preserve"> basıncı eklenerek </w:t>
      </w:r>
      <w:proofErr w:type="spellStart"/>
      <w:r w:rsidRPr="00020C63">
        <w:rPr>
          <w:rFonts w:eastAsiaTheme="minorHAnsi"/>
        </w:rPr>
        <w:t>sistolik</w:t>
      </w:r>
      <w:proofErr w:type="spellEnd"/>
      <w:r w:rsidRPr="00020C63">
        <w:rPr>
          <w:rFonts w:eastAsiaTheme="minorHAnsi"/>
        </w:rPr>
        <w:t xml:space="preserve"> </w:t>
      </w:r>
      <w:proofErr w:type="spellStart"/>
      <w:r w:rsidRPr="00020C63">
        <w:rPr>
          <w:rFonts w:eastAsiaTheme="minorHAnsi"/>
        </w:rPr>
        <w:t>pulmoner</w:t>
      </w:r>
      <w:proofErr w:type="spellEnd"/>
      <w:r w:rsidRPr="00020C63">
        <w:rPr>
          <w:rFonts w:eastAsiaTheme="minorHAnsi"/>
        </w:rPr>
        <w:t xml:space="preserve"> arter basıncı</w:t>
      </w:r>
      <w:r>
        <w:rPr>
          <w:rFonts w:eastAsiaTheme="minorHAnsi"/>
        </w:rPr>
        <w:t xml:space="preserve"> </w:t>
      </w:r>
      <w:r w:rsidRPr="00020C63">
        <w:rPr>
          <w:rFonts w:eastAsiaTheme="minorHAnsi"/>
        </w:rPr>
        <w:t xml:space="preserve">(SPAB) elde edildi. Sağ </w:t>
      </w:r>
      <w:proofErr w:type="spellStart"/>
      <w:r w:rsidRPr="00020C63">
        <w:rPr>
          <w:rFonts w:eastAsiaTheme="minorHAnsi"/>
        </w:rPr>
        <w:t>atrium</w:t>
      </w:r>
      <w:proofErr w:type="spellEnd"/>
      <w:r w:rsidRPr="00020C63">
        <w:rPr>
          <w:rFonts w:eastAsiaTheme="minorHAnsi"/>
        </w:rPr>
        <w:t xml:space="preserve"> basıncı </w:t>
      </w:r>
      <w:proofErr w:type="spellStart"/>
      <w:r w:rsidRPr="00020C63">
        <w:rPr>
          <w:rFonts w:eastAsiaTheme="minorHAnsi"/>
        </w:rPr>
        <w:t>subkostal</w:t>
      </w:r>
      <w:proofErr w:type="spellEnd"/>
      <w:r w:rsidRPr="00020C63">
        <w:rPr>
          <w:rFonts w:eastAsiaTheme="minorHAnsi"/>
        </w:rPr>
        <w:t xml:space="preserve"> pencereden </w:t>
      </w:r>
      <w:proofErr w:type="spellStart"/>
      <w:r w:rsidRPr="00020C63">
        <w:rPr>
          <w:rFonts w:eastAsiaTheme="minorHAnsi"/>
        </w:rPr>
        <w:t>inferiyor</w:t>
      </w:r>
      <w:proofErr w:type="spellEnd"/>
      <w:r w:rsidRPr="00020C63">
        <w:rPr>
          <w:rFonts w:eastAsiaTheme="minorHAnsi"/>
        </w:rPr>
        <w:t xml:space="preserve"> vena</w:t>
      </w:r>
      <w:r>
        <w:rPr>
          <w:rFonts w:eastAsiaTheme="minorHAnsi"/>
        </w:rPr>
        <w:t xml:space="preserve"> </w:t>
      </w:r>
      <w:proofErr w:type="spellStart"/>
      <w:r w:rsidRPr="00020C63">
        <w:rPr>
          <w:rFonts w:eastAsiaTheme="minorHAnsi"/>
        </w:rPr>
        <w:t>kavanın</w:t>
      </w:r>
      <w:proofErr w:type="spellEnd"/>
      <w:r w:rsidRPr="00020C63">
        <w:rPr>
          <w:rFonts w:eastAsiaTheme="minorHAnsi"/>
        </w:rPr>
        <w:t xml:space="preserve"> maksimum </w:t>
      </w:r>
      <w:r>
        <w:rPr>
          <w:rFonts w:eastAsiaTheme="minorHAnsi"/>
        </w:rPr>
        <w:t>ç</w:t>
      </w:r>
      <w:r w:rsidRPr="00020C63">
        <w:rPr>
          <w:rFonts w:eastAsiaTheme="minorHAnsi"/>
        </w:rPr>
        <w:t xml:space="preserve">apı ve </w:t>
      </w:r>
      <w:proofErr w:type="spellStart"/>
      <w:r w:rsidRPr="00020C63">
        <w:rPr>
          <w:rFonts w:eastAsiaTheme="minorHAnsi"/>
        </w:rPr>
        <w:t>inspiryumdaki</w:t>
      </w:r>
      <w:proofErr w:type="spellEnd"/>
      <w:r w:rsidRPr="00020C63">
        <w:rPr>
          <w:rFonts w:eastAsiaTheme="minorHAnsi"/>
        </w:rPr>
        <w:t xml:space="preserve"> </w:t>
      </w:r>
      <w:proofErr w:type="spellStart"/>
      <w:r w:rsidRPr="00020C63">
        <w:rPr>
          <w:rFonts w:eastAsiaTheme="minorHAnsi"/>
        </w:rPr>
        <w:t>kollaps</w:t>
      </w:r>
      <w:proofErr w:type="spellEnd"/>
      <w:r w:rsidRPr="00020C63">
        <w:rPr>
          <w:rFonts w:eastAsiaTheme="minorHAnsi"/>
        </w:rPr>
        <w:t xml:space="preserve"> derecesine g</w:t>
      </w:r>
      <w:r>
        <w:rPr>
          <w:rFonts w:eastAsiaTheme="minorHAnsi"/>
        </w:rPr>
        <w:t>ö</w:t>
      </w:r>
      <w:r w:rsidRPr="00020C63">
        <w:rPr>
          <w:rFonts w:eastAsiaTheme="minorHAnsi"/>
        </w:rPr>
        <w:t>re hesaplandı.</w:t>
      </w:r>
      <w:r>
        <w:rPr>
          <w:rFonts w:eastAsiaTheme="minorHAnsi"/>
        </w:rPr>
        <w:t xml:space="preserve"> </w:t>
      </w:r>
      <w:proofErr w:type="spellStart"/>
      <w:r w:rsidRPr="00020C63">
        <w:rPr>
          <w:rFonts w:eastAsiaTheme="minorHAnsi"/>
        </w:rPr>
        <w:t>Pulmoner</w:t>
      </w:r>
      <w:proofErr w:type="spellEnd"/>
      <w:r w:rsidRPr="00020C63">
        <w:rPr>
          <w:rFonts w:eastAsiaTheme="minorHAnsi"/>
        </w:rPr>
        <w:t xml:space="preserve"> hipertansiyon SPAB ≥ 40 mm </w:t>
      </w:r>
      <w:proofErr w:type="spellStart"/>
      <w:r w:rsidRPr="00020C63">
        <w:rPr>
          <w:rFonts w:eastAsiaTheme="minorHAnsi"/>
        </w:rPr>
        <w:t>Hg</w:t>
      </w:r>
      <w:proofErr w:type="spellEnd"/>
      <w:r w:rsidRPr="00020C63">
        <w:rPr>
          <w:rFonts w:eastAsiaTheme="minorHAnsi"/>
        </w:rPr>
        <w:t xml:space="preserve"> olması olarak tanımlandı.</w:t>
      </w:r>
    </w:p>
    <w:p w:rsidR="007E2193" w:rsidRDefault="00020C63" w:rsidP="005D5CBB">
      <w:pPr>
        <w:spacing w:line="360" w:lineRule="auto"/>
        <w:jc w:val="both"/>
      </w:pPr>
      <w:r w:rsidRPr="004D7F9F">
        <w:tab/>
      </w:r>
      <w:r w:rsidR="005D5CBB">
        <w:rPr>
          <w:rFonts w:eastAsiaTheme="minorHAnsi"/>
          <w:color w:val="000000"/>
        </w:rPr>
        <w:t>Tüm ölçümler Avrupa</w:t>
      </w:r>
      <w:r w:rsidR="00A46510" w:rsidRPr="00A46510">
        <w:rPr>
          <w:rFonts w:eastAsiaTheme="minorHAnsi"/>
          <w:color w:val="000000"/>
        </w:rPr>
        <w:t xml:space="preserve"> Ekokardiyografi Toplul</w:t>
      </w:r>
      <w:r w:rsidR="00A46510">
        <w:rPr>
          <w:rFonts w:eastAsiaTheme="minorHAnsi"/>
          <w:color w:val="000000"/>
        </w:rPr>
        <w:t>uğu standartları temel alınarak e</w:t>
      </w:r>
      <w:r w:rsidR="005D5CBB">
        <w:rPr>
          <w:rFonts w:eastAsiaTheme="minorHAnsi"/>
          <w:color w:val="000000"/>
        </w:rPr>
        <w:t>lde edildi</w:t>
      </w:r>
      <w:r w:rsidR="00A46510" w:rsidRPr="00A46510">
        <w:rPr>
          <w:rFonts w:eastAsiaTheme="minorHAnsi"/>
          <w:color w:val="000000"/>
        </w:rPr>
        <w:t xml:space="preserve">. Sol </w:t>
      </w:r>
      <w:proofErr w:type="spellStart"/>
      <w:r w:rsidR="00A46510" w:rsidRPr="00A46510">
        <w:rPr>
          <w:rFonts w:eastAsiaTheme="minorHAnsi"/>
          <w:color w:val="000000"/>
        </w:rPr>
        <w:t>atriyum</w:t>
      </w:r>
      <w:proofErr w:type="spellEnd"/>
      <w:r w:rsidR="00A46510" w:rsidRPr="00A46510">
        <w:rPr>
          <w:rFonts w:eastAsiaTheme="minorHAnsi"/>
          <w:color w:val="000000"/>
        </w:rPr>
        <w:t xml:space="preserve"> çapı, SV </w:t>
      </w:r>
      <w:proofErr w:type="spellStart"/>
      <w:r w:rsidR="00A46510" w:rsidRPr="00A46510">
        <w:rPr>
          <w:rFonts w:eastAsiaTheme="minorHAnsi"/>
          <w:color w:val="000000"/>
        </w:rPr>
        <w:t>kavite</w:t>
      </w:r>
      <w:proofErr w:type="spellEnd"/>
      <w:r w:rsidR="00A46510" w:rsidRPr="00A46510">
        <w:rPr>
          <w:rFonts w:eastAsiaTheme="minorHAnsi"/>
          <w:color w:val="000000"/>
        </w:rPr>
        <w:t xml:space="preserve"> boyutları, </w:t>
      </w:r>
      <w:proofErr w:type="spellStart"/>
      <w:r w:rsidR="00A46510" w:rsidRPr="00A46510">
        <w:rPr>
          <w:rFonts w:eastAsiaTheme="minorHAnsi"/>
          <w:color w:val="000000"/>
        </w:rPr>
        <w:t>interventriküler</w:t>
      </w:r>
      <w:proofErr w:type="spellEnd"/>
      <w:r w:rsidR="00A46510" w:rsidRPr="00A46510">
        <w:rPr>
          <w:rFonts w:eastAsiaTheme="minorHAnsi"/>
          <w:color w:val="000000"/>
        </w:rPr>
        <w:t xml:space="preserve"> </w:t>
      </w:r>
      <w:proofErr w:type="spellStart"/>
      <w:r w:rsidR="00A46510" w:rsidRPr="00A46510">
        <w:rPr>
          <w:rFonts w:eastAsiaTheme="minorHAnsi"/>
          <w:color w:val="000000"/>
        </w:rPr>
        <w:t>septum</w:t>
      </w:r>
      <w:proofErr w:type="spellEnd"/>
      <w:r w:rsidR="00A46510" w:rsidRPr="00A46510">
        <w:rPr>
          <w:rFonts w:eastAsiaTheme="minorHAnsi"/>
          <w:color w:val="000000"/>
        </w:rPr>
        <w:t xml:space="preserve"> ve </w:t>
      </w:r>
      <w:proofErr w:type="gramStart"/>
      <w:r w:rsidR="00A46510" w:rsidRPr="00A46510">
        <w:rPr>
          <w:rFonts w:eastAsiaTheme="minorHAnsi"/>
          <w:color w:val="000000"/>
        </w:rPr>
        <w:t xml:space="preserve">arka </w:t>
      </w:r>
      <w:r w:rsidR="00A46510">
        <w:rPr>
          <w:rFonts w:eastAsiaTheme="minorHAnsi"/>
          <w:color w:val="000000"/>
        </w:rPr>
        <w:t xml:space="preserve"> d</w:t>
      </w:r>
      <w:r w:rsidR="00A46510" w:rsidRPr="00A46510">
        <w:rPr>
          <w:rFonts w:eastAsiaTheme="minorHAnsi"/>
          <w:color w:val="000000"/>
        </w:rPr>
        <w:t>uvar</w:t>
      </w:r>
      <w:proofErr w:type="gramEnd"/>
      <w:r w:rsidR="00A46510" w:rsidRPr="00A46510">
        <w:rPr>
          <w:rFonts w:eastAsiaTheme="minorHAnsi"/>
          <w:color w:val="000000"/>
        </w:rPr>
        <w:t xml:space="preserve"> kalınlıkları</w:t>
      </w:r>
      <w:r w:rsidR="005D5CBB">
        <w:rPr>
          <w:rFonts w:eastAsiaTheme="minorHAnsi"/>
          <w:color w:val="000000"/>
        </w:rPr>
        <w:t>, SV çıkım yolu çapı</w:t>
      </w:r>
      <w:r w:rsidR="00A46510" w:rsidRPr="00A46510">
        <w:rPr>
          <w:rFonts w:eastAsiaTheme="minorHAnsi"/>
          <w:color w:val="000000"/>
        </w:rPr>
        <w:t xml:space="preserve"> </w:t>
      </w:r>
      <w:proofErr w:type="spellStart"/>
      <w:r w:rsidR="00A46510" w:rsidRPr="00A46510">
        <w:rPr>
          <w:rFonts w:eastAsiaTheme="minorHAnsi"/>
          <w:color w:val="000000"/>
        </w:rPr>
        <w:t>parasternal</w:t>
      </w:r>
      <w:proofErr w:type="spellEnd"/>
      <w:r w:rsidR="00A46510" w:rsidRPr="00A46510">
        <w:rPr>
          <w:rFonts w:eastAsiaTheme="minorHAnsi"/>
          <w:color w:val="000000"/>
        </w:rPr>
        <w:t xml:space="preserve"> uzun eksen yaklaşımıyla belirlendi. </w:t>
      </w:r>
      <w:proofErr w:type="spellStart"/>
      <w:r w:rsidR="00A46510" w:rsidRPr="00A46510">
        <w:rPr>
          <w:rFonts w:eastAsiaTheme="minorHAnsi"/>
          <w:color w:val="000000"/>
        </w:rPr>
        <w:t>Apikal</w:t>
      </w:r>
      <w:proofErr w:type="spellEnd"/>
      <w:r w:rsidR="00A46510" w:rsidRPr="00A46510">
        <w:rPr>
          <w:rFonts w:eastAsiaTheme="minorHAnsi"/>
          <w:color w:val="000000"/>
        </w:rPr>
        <w:t xml:space="preserve"> 4 boşluk görüntüde, </w:t>
      </w:r>
      <w:proofErr w:type="spellStart"/>
      <w:r w:rsidR="00A46510" w:rsidRPr="00A46510">
        <w:rPr>
          <w:rFonts w:eastAsiaTheme="minorHAnsi"/>
          <w:color w:val="000000"/>
        </w:rPr>
        <w:t>Doppler</w:t>
      </w:r>
      <w:proofErr w:type="spellEnd"/>
      <w:r w:rsidR="00A46510" w:rsidRPr="00A46510">
        <w:rPr>
          <w:rFonts w:eastAsiaTheme="minorHAnsi"/>
          <w:color w:val="000000"/>
        </w:rPr>
        <w:t xml:space="preserve"> örneklem hacmi erken </w:t>
      </w:r>
      <w:proofErr w:type="spellStart"/>
      <w:r w:rsidR="00A46510" w:rsidRPr="00A46510">
        <w:rPr>
          <w:rFonts w:eastAsiaTheme="minorHAnsi"/>
          <w:color w:val="000000"/>
        </w:rPr>
        <w:t>diyastolde</w:t>
      </w:r>
      <w:proofErr w:type="spellEnd"/>
      <w:r w:rsidR="00A46510" w:rsidRPr="00A46510">
        <w:rPr>
          <w:rFonts w:eastAsiaTheme="minorHAnsi"/>
          <w:color w:val="000000"/>
        </w:rPr>
        <w:t xml:space="preserve"> </w:t>
      </w:r>
      <w:proofErr w:type="gramStart"/>
      <w:r w:rsidR="00A46510" w:rsidRPr="00A46510">
        <w:rPr>
          <w:rFonts w:eastAsiaTheme="minorHAnsi"/>
          <w:color w:val="000000"/>
        </w:rPr>
        <w:t>maksimal</w:t>
      </w:r>
      <w:proofErr w:type="gramEnd"/>
      <w:r w:rsidR="00A46510" w:rsidRPr="00A46510">
        <w:rPr>
          <w:rFonts w:eastAsiaTheme="minorHAnsi"/>
          <w:color w:val="000000"/>
        </w:rPr>
        <w:t xml:space="preserve"> akım hızının kaydedildiği mitral yaprakçık uçları arasında, </w:t>
      </w:r>
      <w:r w:rsidR="00C946B5">
        <w:rPr>
          <w:rFonts w:eastAsiaTheme="minorHAnsi"/>
          <w:color w:val="000000"/>
        </w:rPr>
        <w:t xml:space="preserve">mitral </w:t>
      </w:r>
      <w:proofErr w:type="spellStart"/>
      <w:r w:rsidR="00C946B5">
        <w:rPr>
          <w:rFonts w:eastAsiaTheme="minorHAnsi"/>
          <w:color w:val="000000"/>
        </w:rPr>
        <w:t>anülü</w:t>
      </w:r>
      <w:r w:rsidR="00A46510" w:rsidRPr="00A46510">
        <w:rPr>
          <w:rFonts w:eastAsiaTheme="minorHAnsi"/>
          <w:color w:val="000000"/>
        </w:rPr>
        <w:t>s</w:t>
      </w:r>
      <w:proofErr w:type="spellEnd"/>
      <w:r w:rsidR="00A46510" w:rsidRPr="00A46510">
        <w:rPr>
          <w:rFonts w:eastAsiaTheme="minorHAnsi"/>
          <w:color w:val="000000"/>
        </w:rPr>
        <w:t xml:space="preserve"> seviyesinin 1 cm altında, SV iç-</w:t>
      </w:r>
      <w:r w:rsidR="00A46510" w:rsidRPr="00A46510">
        <w:rPr>
          <w:rFonts w:eastAsiaTheme="minorHAnsi"/>
          <w:color w:val="000000"/>
        </w:rPr>
        <w:lastRenderedPageBreak/>
        <w:t xml:space="preserve">akım yolu ortasına yerleştirildi. </w:t>
      </w:r>
      <w:proofErr w:type="spellStart"/>
      <w:r w:rsidR="00A46510" w:rsidRPr="00A46510">
        <w:rPr>
          <w:rFonts w:eastAsiaTheme="minorHAnsi"/>
          <w:color w:val="000000"/>
        </w:rPr>
        <w:t>Transmitral</w:t>
      </w:r>
      <w:proofErr w:type="spellEnd"/>
      <w:r w:rsidR="00A46510" w:rsidRPr="00A46510">
        <w:rPr>
          <w:rFonts w:eastAsiaTheme="minorHAnsi"/>
          <w:color w:val="000000"/>
        </w:rPr>
        <w:t xml:space="preserve"> akım ölçümlerinden E </w:t>
      </w:r>
      <w:proofErr w:type="spellStart"/>
      <w:r w:rsidR="00A46510" w:rsidRPr="00A46510">
        <w:rPr>
          <w:rFonts w:eastAsiaTheme="minorHAnsi"/>
          <w:color w:val="000000"/>
        </w:rPr>
        <w:t>velosite</w:t>
      </w:r>
      <w:proofErr w:type="spellEnd"/>
      <w:r w:rsidR="00A46510" w:rsidRPr="00A46510">
        <w:rPr>
          <w:rFonts w:eastAsiaTheme="minorHAnsi"/>
          <w:color w:val="000000"/>
        </w:rPr>
        <w:t xml:space="preserve">, A </w:t>
      </w:r>
      <w:proofErr w:type="spellStart"/>
      <w:r w:rsidR="00A46510" w:rsidRPr="00A46510">
        <w:rPr>
          <w:rFonts w:eastAsiaTheme="minorHAnsi"/>
          <w:color w:val="000000"/>
        </w:rPr>
        <w:t>velosite</w:t>
      </w:r>
      <w:proofErr w:type="spellEnd"/>
      <w:r w:rsidR="00A46510" w:rsidRPr="00A46510">
        <w:rPr>
          <w:rFonts w:eastAsiaTheme="minorHAnsi"/>
          <w:color w:val="000000"/>
        </w:rPr>
        <w:t xml:space="preserve">, E/A oranı ve </w:t>
      </w:r>
      <w:proofErr w:type="spellStart"/>
      <w:r w:rsidR="00A46510" w:rsidRPr="00A46510">
        <w:rPr>
          <w:rFonts w:eastAsiaTheme="minorHAnsi"/>
        </w:rPr>
        <w:t>deselerasyon</w:t>
      </w:r>
      <w:proofErr w:type="spellEnd"/>
      <w:r w:rsidR="00A46510" w:rsidRPr="00A46510">
        <w:rPr>
          <w:rFonts w:eastAsiaTheme="minorHAnsi"/>
        </w:rPr>
        <w:t xml:space="preserve"> zamanı (DT) değerlendirildi. </w:t>
      </w:r>
      <w:proofErr w:type="spellStart"/>
      <w:r w:rsidR="00A46510" w:rsidRPr="00A46510">
        <w:rPr>
          <w:rFonts w:eastAsiaTheme="minorHAnsi"/>
        </w:rPr>
        <w:t>İzovolümetrik</w:t>
      </w:r>
      <w:proofErr w:type="spellEnd"/>
      <w:r w:rsidR="00A46510" w:rsidRPr="00A46510">
        <w:rPr>
          <w:rFonts w:eastAsiaTheme="minorHAnsi"/>
        </w:rPr>
        <w:t xml:space="preserve"> gevşeme zamanı (IVGZ), aort ve mitral akımların eş zamanlı kayıtları ile </w:t>
      </w:r>
      <w:proofErr w:type="spellStart"/>
      <w:r w:rsidR="00A46510" w:rsidRPr="00A46510">
        <w:rPr>
          <w:rFonts w:eastAsiaTheme="minorHAnsi"/>
        </w:rPr>
        <w:t>apikal</w:t>
      </w:r>
      <w:proofErr w:type="spellEnd"/>
      <w:r w:rsidR="00A46510" w:rsidRPr="00A46510">
        <w:rPr>
          <w:rFonts w:eastAsiaTheme="minorHAnsi"/>
        </w:rPr>
        <w:t xml:space="preserve"> 4-boşluk pencere kullanılarak kaydedildi. </w:t>
      </w:r>
      <w:r w:rsidR="005D5CBB">
        <w:rPr>
          <w:rFonts w:eastAsiaTheme="minorHAnsi"/>
        </w:rPr>
        <w:t xml:space="preserve"> </w:t>
      </w:r>
      <w:r w:rsidR="005D5CBB" w:rsidRPr="004D7F9F">
        <w:tab/>
      </w:r>
      <w:r w:rsidR="00A46510" w:rsidRPr="00A46510">
        <w:rPr>
          <w:rFonts w:eastAsiaTheme="minorHAnsi"/>
        </w:rPr>
        <w:t>Artışlar minimal arka plan sesleri ile pürüzsüz doku sinyaline izin verilerek minimi</w:t>
      </w:r>
      <w:r w:rsidR="003F0105">
        <w:rPr>
          <w:rFonts w:eastAsiaTheme="minorHAnsi"/>
        </w:rPr>
        <w:t xml:space="preserve">ze edildi. </w:t>
      </w:r>
      <w:proofErr w:type="spellStart"/>
      <w:r w:rsidR="003F0105">
        <w:rPr>
          <w:rFonts w:eastAsiaTheme="minorHAnsi"/>
        </w:rPr>
        <w:t>Apikal</w:t>
      </w:r>
      <w:proofErr w:type="spellEnd"/>
      <w:r w:rsidR="003F0105">
        <w:rPr>
          <w:rFonts w:eastAsiaTheme="minorHAnsi"/>
        </w:rPr>
        <w:t xml:space="preserve"> 5</w:t>
      </w:r>
      <w:r w:rsidR="00A46510" w:rsidRPr="00A46510">
        <w:rPr>
          <w:rFonts w:eastAsiaTheme="minorHAnsi"/>
        </w:rPr>
        <w:t xml:space="preserve"> boşluk görüntüden </w:t>
      </w:r>
      <w:proofErr w:type="spellStart"/>
      <w:r w:rsidR="003F0105">
        <w:rPr>
          <w:rFonts w:eastAsiaTheme="minorHAnsi"/>
        </w:rPr>
        <w:t>transaortik</w:t>
      </w:r>
      <w:proofErr w:type="spellEnd"/>
      <w:r w:rsidR="003F0105">
        <w:rPr>
          <w:rFonts w:eastAsiaTheme="minorHAnsi"/>
        </w:rPr>
        <w:t xml:space="preserve"> akım ölçümü ve sol </w:t>
      </w:r>
      <w:proofErr w:type="spellStart"/>
      <w:r w:rsidR="003F0105">
        <w:rPr>
          <w:rFonts w:eastAsiaTheme="minorHAnsi"/>
        </w:rPr>
        <w:t>ventrikül</w:t>
      </w:r>
      <w:proofErr w:type="spellEnd"/>
      <w:r w:rsidR="003F0105">
        <w:rPr>
          <w:rFonts w:eastAsiaTheme="minorHAnsi"/>
        </w:rPr>
        <w:t xml:space="preserve"> çıkım yolu akım ölçümleri yapıldı. </w:t>
      </w:r>
      <w:proofErr w:type="spellStart"/>
      <w:r w:rsidR="003F0105">
        <w:rPr>
          <w:rFonts w:eastAsiaTheme="minorHAnsi"/>
        </w:rPr>
        <w:t>Doppler</w:t>
      </w:r>
      <w:proofErr w:type="spellEnd"/>
      <w:r w:rsidR="003F0105">
        <w:rPr>
          <w:rFonts w:eastAsiaTheme="minorHAnsi"/>
        </w:rPr>
        <w:t xml:space="preserve"> örneklem hacmi </w:t>
      </w:r>
      <w:proofErr w:type="gramStart"/>
      <w:r w:rsidR="003F0105">
        <w:rPr>
          <w:rFonts w:eastAsiaTheme="minorHAnsi"/>
        </w:rPr>
        <w:t>maksimal</w:t>
      </w:r>
      <w:proofErr w:type="gramEnd"/>
      <w:r w:rsidR="003F0105">
        <w:rPr>
          <w:rFonts w:eastAsiaTheme="minorHAnsi"/>
        </w:rPr>
        <w:t xml:space="preserve"> akım hızının kaydedildiği </w:t>
      </w:r>
      <w:proofErr w:type="spellStart"/>
      <w:r w:rsidR="003F0105">
        <w:rPr>
          <w:rFonts w:eastAsiaTheme="minorHAnsi"/>
        </w:rPr>
        <w:t>aortik</w:t>
      </w:r>
      <w:proofErr w:type="spellEnd"/>
      <w:r w:rsidR="003F0105">
        <w:rPr>
          <w:rFonts w:eastAsiaTheme="minorHAnsi"/>
        </w:rPr>
        <w:t xml:space="preserve"> yaprakçık uçları arasında ve sol </w:t>
      </w:r>
      <w:proofErr w:type="spellStart"/>
      <w:r w:rsidR="003F0105">
        <w:rPr>
          <w:rFonts w:eastAsiaTheme="minorHAnsi"/>
        </w:rPr>
        <w:t>ventrikül</w:t>
      </w:r>
      <w:proofErr w:type="spellEnd"/>
      <w:r w:rsidR="003F0105">
        <w:rPr>
          <w:rFonts w:eastAsiaTheme="minorHAnsi"/>
        </w:rPr>
        <w:t xml:space="preserve"> çıkım yolu ortasına yerleştirildi. Alınan örneklerin zaman-hı</w:t>
      </w:r>
      <w:r w:rsidR="007C7AF7">
        <w:rPr>
          <w:rFonts w:eastAsiaTheme="minorHAnsi"/>
        </w:rPr>
        <w:t xml:space="preserve">z </w:t>
      </w:r>
      <w:proofErr w:type="spellStart"/>
      <w:r w:rsidR="007C7AF7">
        <w:rPr>
          <w:rFonts w:eastAsiaTheme="minorHAnsi"/>
        </w:rPr>
        <w:t>integralleri</w:t>
      </w:r>
      <w:proofErr w:type="spellEnd"/>
      <w:r w:rsidR="007C7AF7">
        <w:rPr>
          <w:rFonts w:eastAsiaTheme="minorHAnsi"/>
        </w:rPr>
        <w:t xml:space="preserve"> alınarak </w:t>
      </w:r>
      <w:proofErr w:type="spellStart"/>
      <w:r w:rsidR="007C7AF7">
        <w:rPr>
          <w:rFonts w:eastAsiaTheme="minorHAnsi"/>
        </w:rPr>
        <w:t>gradyan</w:t>
      </w:r>
      <w:proofErr w:type="spellEnd"/>
      <w:r w:rsidR="003F0105">
        <w:rPr>
          <w:rFonts w:eastAsiaTheme="minorHAnsi"/>
        </w:rPr>
        <w:t xml:space="preserve"> ölçümleri ve kapak alanı hesaplamaları yapıldı. </w:t>
      </w:r>
      <w:r w:rsidR="00DE39CF" w:rsidRPr="002018C4">
        <w:t xml:space="preserve">AKK </w:t>
      </w:r>
      <w:proofErr w:type="spellStart"/>
      <w:r w:rsidR="00DE39CF" w:rsidRPr="002018C4">
        <w:t>ekokardiyografik</w:t>
      </w:r>
      <w:proofErr w:type="spellEnd"/>
      <w:r w:rsidR="00DE39CF" w:rsidRPr="002018C4">
        <w:t xml:space="preserve"> olarak</w:t>
      </w:r>
      <w:r w:rsidR="00DE39CF">
        <w:t xml:space="preserve"> </w:t>
      </w:r>
      <w:r w:rsidR="00DE39CF" w:rsidRPr="002018C4">
        <w:t>kapakta darlığa yol açmaksızın aort kapağında kalınlaşma ve</w:t>
      </w:r>
      <w:r w:rsidR="00DE39CF">
        <w:t xml:space="preserve"> kalsifikasyon olarak tanımlandı. </w:t>
      </w:r>
      <w:proofErr w:type="spellStart"/>
      <w:r w:rsidR="00DE39CF">
        <w:t>Aortik</w:t>
      </w:r>
      <w:proofErr w:type="spellEnd"/>
      <w:r w:rsidR="00DE39CF">
        <w:t xml:space="preserve"> maksimal akım hızı </w:t>
      </w:r>
      <w:r w:rsidR="009B115B">
        <w:t>≤</w:t>
      </w:r>
      <w:r w:rsidR="00DE39CF">
        <w:t>2.5 m/</w:t>
      </w:r>
      <w:proofErr w:type="gramStart"/>
      <w:r w:rsidR="00DE39CF">
        <w:t>s  ise</w:t>
      </w:r>
      <w:proofErr w:type="gramEnd"/>
      <w:r w:rsidR="00DE39CF">
        <w:t xml:space="preserve"> aorta sklerozu, </w:t>
      </w:r>
      <w:r w:rsidR="009B115B">
        <w:t>≥</w:t>
      </w:r>
      <w:r w:rsidR="00DE39CF">
        <w:t xml:space="preserve">2.5 m/s  ise </w:t>
      </w:r>
      <w:r w:rsidR="00C946B5">
        <w:t>AD</w:t>
      </w:r>
      <w:r w:rsidR="00DE39CF">
        <w:t xml:space="preserve"> olarak tanımlandı.</w:t>
      </w:r>
      <w:r w:rsidR="007E2193">
        <w:t xml:space="preserve"> MAK ise; </w:t>
      </w:r>
      <w:proofErr w:type="spellStart"/>
      <w:r w:rsidR="007E2193">
        <w:t>parasternal</w:t>
      </w:r>
      <w:proofErr w:type="spellEnd"/>
      <w:r w:rsidR="007E2193">
        <w:t xml:space="preserve"> ve </w:t>
      </w:r>
      <w:proofErr w:type="spellStart"/>
      <w:r w:rsidR="007E2193">
        <w:t>apikal</w:t>
      </w:r>
      <w:proofErr w:type="spellEnd"/>
      <w:r w:rsidR="007E2193">
        <w:t xml:space="preserve"> pencerelerden alınan 2D-</w:t>
      </w:r>
      <w:proofErr w:type="spellStart"/>
      <w:r w:rsidR="007E2193">
        <w:t>ekokardiyografik</w:t>
      </w:r>
      <w:proofErr w:type="spellEnd"/>
      <w:r w:rsidR="007E2193">
        <w:t xml:space="preserve"> olarak; mitral </w:t>
      </w:r>
      <w:proofErr w:type="spellStart"/>
      <w:r w:rsidR="007E2193">
        <w:t>posterior</w:t>
      </w:r>
      <w:proofErr w:type="spellEnd"/>
      <w:r w:rsidR="003708B4">
        <w:t xml:space="preserve"> yaprakçık ve </w:t>
      </w:r>
      <w:proofErr w:type="spellStart"/>
      <w:r w:rsidR="003708B4">
        <w:t>atriyoventriküler</w:t>
      </w:r>
      <w:proofErr w:type="spellEnd"/>
      <w:r w:rsidR="003708B4">
        <w:t xml:space="preserve"> oluğun birleşim yerinde </w:t>
      </w:r>
      <w:proofErr w:type="gramStart"/>
      <w:r w:rsidR="003708B4">
        <w:t>lokalize</w:t>
      </w:r>
      <w:proofErr w:type="gramEnd"/>
      <w:r w:rsidR="003708B4">
        <w:t xml:space="preserve"> </w:t>
      </w:r>
      <w:proofErr w:type="spellStart"/>
      <w:r w:rsidR="003708B4">
        <w:t>ekodens</w:t>
      </w:r>
      <w:proofErr w:type="spellEnd"/>
      <w:r w:rsidR="003708B4">
        <w:t xml:space="preserve"> </w:t>
      </w:r>
      <w:proofErr w:type="spellStart"/>
      <w:r w:rsidR="003708B4">
        <w:rPr>
          <w:rFonts w:ascii="TimesNewRomanPSMT" w:eastAsiaTheme="minorHAnsi" w:hAnsi="TimesNewRomanPSMT" w:cs="TimesNewRomanPSMT"/>
        </w:rPr>
        <w:t>bandlar</w:t>
      </w:r>
      <w:proofErr w:type="spellEnd"/>
      <w:r w:rsidR="003708B4">
        <w:rPr>
          <w:rFonts w:ascii="TimesNewRomanPSMT" w:eastAsiaTheme="minorHAnsi" w:hAnsi="TimesNewRomanPSMT" w:cs="TimesNewRomanPSMT"/>
        </w:rPr>
        <w:t xml:space="preserve"> </w:t>
      </w:r>
      <w:r w:rsidR="003708B4">
        <w:t>tanımlan</w:t>
      </w:r>
      <w:r w:rsidR="00C946B5">
        <w:t>dı.</w:t>
      </w:r>
    </w:p>
    <w:p w:rsidR="00EF30B9" w:rsidRDefault="003F0105" w:rsidP="009C7F2E">
      <w:pPr>
        <w:spacing w:line="360" w:lineRule="auto"/>
        <w:jc w:val="both"/>
        <w:rPr>
          <w:rFonts w:eastAsia="TimesNewRoman"/>
        </w:rPr>
      </w:pPr>
      <w:r w:rsidRPr="004D7F9F">
        <w:tab/>
      </w:r>
      <w:r w:rsidR="00A46510" w:rsidRPr="00A46510">
        <w:rPr>
          <w:rFonts w:eastAsiaTheme="minorHAnsi"/>
        </w:rPr>
        <w:t xml:space="preserve">Çalışmaya </w:t>
      </w:r>
      <w:proofErr w:type="spellStart"/>
      <w:r w:rsidR="00A46510" w:rsidRPr="00A46510">
        <w:rPr>
          <w:rFonts w:eastAsiaTheme="minorHAnsi"/>
        </w:rPr>
        <w:t>parasternal</w:t>
      </w:r>
      <w:proofErr w:type="spellEnd"/>
      <w:r w:rsidR="00A46510" w:rsidRPr="00A46510">
        <w:rPr>
          <w:rFonts w:eastAsiaTheme="minorHAnsi"/>
        </w:rPr>
        <w:t xml:space="preserve"> uzun ve kısa aks görünt</w:t>
      </w:r>
      <w:r>
        <w:rPr>
          <w:rFonts w:eastAsiaTheme="minorHAnsi"/>
        </w:rPr>
        <w:t xml:space="preserve">ülemede mitral </w:t>
      </w:r>
      <w:proofErr w:type="spellStart"/>
      <w:r>
        <w:rPr>
          <w:rFonts w:eastAsiaTheme="minorHAnsi"/>
        </w:rPr>
        <w:t>anüler</w:t>
      </w:r>
      <w:proofErr w:type="spellEnd"/>
      <w:r>
        <w:rPr>
          <w:rFonts w:eastAsiaTheme="minorHAnsi"/>
        </w:rPr>
        <w:t xml:space="preserve"> halkada ve aort </w:t>
      </w:r>
      <w:proofErr w:type="gramStart"/>
      <w:r>
        <w:rPr>
          <w:rFonts w:eastAsiaTheme="minorHAnsi"/>
        </w:rPr>
        <w:t xml:space="preserve">kapakta  </w:t>
      </w:r>
      <w:proofErr w:type="spellStart"/>
      <w:r>
        <w:rPr>
          <w:rFonts w:eastAsiaTheme="minorHAnsi"/>
        </w:rPr>
        <w:t>opasite</w:t>
      </w:r>
      <w:proofErr w:type="spellEnd"/>
      <w:proofErr w:type="gramEnd"/>
      <w:r w:rsidR="00A46510" w:rsidRPr="00A46510">
        <w:rPr>
          <w:rFonts w:eastAsiaTheme="minorHAnsi"/>
        </w:rPr>
        <w:t xml:space="preserve"> izlenen hastalar dâhil edildi.</w:t>
      </w:r>
      <w:r w:rsidR="009C7F2E">
        <w:rPr>
          <w:rFonts w:eastAsiaTheme="minorHAnsi"/>
        </w:rPr>
        <w:t xml:space="preserve"> </w:t>
      </w:r>
      <w:r w:rsidR="00020C63" w:rsidRPr="00B2660B">
        <w:rPr>
          <w:rFonts w:eastAsia="Calibri"/>
          <w:bCs/>
        </w:rPr>
        <w:t>Aort kapak</w:t>
      </w:r>
      <w:r w:rsidR="00020C63" w:rsidRPr="00B2660B">
        <w:rPr>
          <w:rFonts w:eastAsia="TimesNewRoman"/>
        </w:rPr>
        <w:t xml:space="preserve"> kalsifikasyon</w:t>
      </w:r>
      <w:r w:rsidR="00020C63">
        <w:rPr>
          <w:rFonts w:eastAsia="TimesNewRoman"/>
        </w:rPr>
        <w:t xml:space="preserve">u </w:t>
      </w:r>
      <w:proofErr w:type="spellStart"/>
      <w:r w:rsidR="00020C63">
        <w:rPr>
          <w:rFonts w:eastAsia="TimesNewRoman"/>
        </w:rPr>
        <w:t>ekokardiyografik</w:t>
      </w:r>
      <w:proofErr w:type="spellEnd"/>
      <w:r w:rsidR="00020C63">
        <w:rPr>
          <w:rFonts w:eastAsia="TimesNewRoman"/>
        </w:rPr>
        <w:t xml:space="preserve"> olarak 4</w:t>
      </w:r>
      <w:r w:rsidR="00020C63" w:rsidRPr="00B2660B">
        <w:rPr>
          <w:rFonts w:eastAsia="TimesNewRoman"/>
        </w:rPr>
        <w:t xml:space="preserve"> gruba ayrılabilir:</w:t>
      </w:r>
      <w:r w:rsidR="00020C63">
        <w:rPr>
          <w:rFonts w:eastAsia="TimesNewRoman"/>
        </w:rPr>
        <w:t xml:space="preserve"> </w:t>
      </w:r>
      <w:proofErr w:type="spellStart"/>
      <w:r w:rsidR="00020C63">
        <w:rPr>
          <w:rFonts w:eastAsia="TimesNewRoman"/>
        </w:rPr>
        <w:t>Grade</w:t>
      </w:r>
      <w:proofErr w:type="spellEnd"/>
      <w:r w:rsidR="00020C63">
        <w:rPr>
          <w:rFonts w:eastAsia="TimesNewRoman"/>
        </w:rPr>
        <w:t xml:space="preserve"> 1: kalsifikasyon yok, </w:t>
      </w:r>
      <w:proofErr w:type="spellStart"/>
      <w:r w:rsidR="00020C63">
        <w:rPr>
          <w:rFonts w:eastAsia="TimesNewRoman"/>
        </w:rPr>
        <w:t>grade</w:t>
      </w:r>
      <w:proofErr w:type="spellEnd"/>
      <w:r w:rsidR="00020C63">
        <w:rPr>
          <w:rFonts w:eastAsia="TimesNewRoman"/>
        </w:rPr>
        <w:t xml:space="preserve"> 2: izole, küçük kalsifikasyon noktaları, </w:t>
      </w:r>
      <w:proofErr w:type="spellStart"/>
      <w:r w:rsidR="00020C63">
        <w:rPr>
          <w:rFonts w:eastAsia="TimesNewRoman"/>
        </w:rPr>
        <w:t>grade</w:t>
      </w:r>
      <w:proofErr w:type="spellEnd"/>
      <w:r w:rsidR="00020C63">
        <w:rPr>
          <w:rFonts w:eastAsia="TimesNewRoman"/>
        </w:rPr>
        <w:t xml:space="preserve"> 3: kapak hareketlerine engel olan büyük kalsifikasyon odakları, </w:t>
      </w:r>
      <w:proofErr w:type="spellStart"/>
      <w:r w:rsidR="00020C63">
        <w:rPr>
          <w:rFonts w:eastAsia="TimesNewRoman"/>
        </w:rPr>
        <w:t>grade</w:t>
      </w:r>
      <w:proofErr w:type="spellEnd"/>
      <w:r w:rsidR="00020C63">
        <w:rPr>
          <w:rFonts w:eastAsia="TimesNewRoman"/>
        </w:rPr>
        <w:t xml:space="preserve"> 4: kapak hareketlerinin kısıtlanmasıyla birlikte tüm kapakların yaygın kalsifikasyonu. </w:t>
      </w:r>
      <w:r w:rsidR="00020C63">
        <w:t xml:space="preserve">Mitral </w:t>
      </w:r>
      <w:proofErr w:type="spellStart"/>
      <w:r w:rsidR="00020C63">
        <w:t>anüler</w:t>
      </w:r>
      <w:proofErr w:type="spellEnd"/>
      <w:r w:rsidR="00020C63" w:rsidRPr="00B2660B">
        <w:rPr>
          <w:rFonts w:eastAsia="TimesNewRoman"/>
        </w:rPr>
        <w:t xml:space="preserve"> kalsifikasyon</w:t>
      </w:r>
      <w:r w:rsidR="00020C63">
        <w:rPr>
          <w:rFonts w:eastAsia="TimesNewRoman"/>
        </w:rPr>
        <w:t xml:space="preserve">u </w:t>
      </w:r>
      <w:proofErr w:type="spellStart"/>
      <w:r w:rsidR="00020C63">
        <w:rPr>
          <w:rFonts w:eastAsia="TimesNewRoman"/>
        </w:rPr>
        <w:t>ekokardiyografik</w:t>
      </w:r>
      <w:proofErr w:type="spellEnd"/>
      <w:r w:rsidR="00020C63">
        <w:rPr>
          <w:rFonts w:eastAsia="TimesNewRoman"/>
        </w:rPr>
        <w:t xml:space="preserve"> olarak 4</w:t>
      </w:r>
      <w:r w:rsidR="00020C63" w:rsidRPr="00B2660B">
        <w:rPr>
          <w:rFonts w:eastAsia="TimesNewRoman"/>
        </w:rPr>
        <w:t xml:space="preserve"> gruba ayrılabilir:</w:t>
      </w:r>
      <w:r w:rsidR="00020C63">
        <w:rPr>
          <w:rFonts w:eastAsia="TimesNewRoman"/>
        </w:rPr>
        <w:t xml:space="preserve"> </w:t>
      </w:r>
      <w:proofErr w:type="spellStart"/>
      <w:r w:rsidR="00020C63">
        <w:rPr>
          <w:rFonts w:eastAsia="TimesNewRoman"/>
        </w:rPr>
        <w:t>Grade</w:t>
      </w:r>
      <w:proofErr w:type="spellEnd"/>
      <w:r w:rsidR="00020C63">
        <w:rPr>
          <w:rFonts w:eastAsia="TimesNewRoman"/>
        </w:rPr>
        <w:t xml:space="preserve"> 0: kalsif</w:t>
      </w:r>
      <w:r w:rsidR="00C946B5">
        <w:rPr>
          <w:rFonts w:eastAsia="TimesNewRoman"/>
        </w:rPr>
        <w:t xml:space="preserve">ikasyon yok, </w:t>
      </w:r>
      <w:proofErr w:type="spellStart"/>
      <w:r w:rsidR="00C946B5">
        <w:rPr>
          <w:rFonts w:eastAsia="TimesNewRoman"/>
        </w:rPr>
        <w:t>grade</w:t>
      </w:r>
      <w:proofErr w:type="spellEnd"/>
      <w:r w:rsidR="00C946B5">
        <w:rPr>
          <w:rFonts w:eastAsia="TimesNewRoman"/>
        </w:rPr>
        <w:t xml:space="preserve"> 1(hafif): </w:t>
      </w:r>
      <w:proofErr w:type="spellStart"/>
      <w:r w:rsidR="00C946B5">
        <w:rPr>
          <w:rFonts w:eastAsia="TimesNewRoman"/>
        </w:rPr>
        <w:t>anülüsü</w:t>
      </w:r>
      <w:r w:rsidR="00020C63">
        <w:rPr>
          <w:rFonts w:eastAsia="TimesNewRoman"/>
        </w:rPr>
        <w:t>n</w:t>
      </w:r>
      <w:proofErr w:type="spellEnd"/>
      <w:r w:rsidR="00020C63">
        <w:rPr>
          <w:rFonts w:eastAsia="TimesNewRoman"/>
        </w:rPr>
        <w:t xml:space="preserve"> 1/3 ünden daha az k</w:t>
      </w:r>
      <w:r w:rsidR="00C946B5">
        <w:rPr>
          <w:rFonts w:eastAsia="TimesNewRoman"/>
        </w:rPr>
        <w:t xml:space="preserve">alsifikasyon, </w:t>
      </w:r>
      <w:proofErr w:type="spellStart"/>
      <w:r w:rsidR="00C946B5">
        <w:rPr>
          <w:rFonts w:eastAsia="TimesNewRoman"/>
        </w:rPr>
        <w:t>grade</w:t>
      </w:r>
      <w:proofErr w:type="spellEnd"/>
      <w:r w:rsidR="00C946B5">
        <w:rPr>
          <w:rFonts w:eastAsia="TimesNewRoman"/>
        </w:rPr>
        <w:t xml:space="preserve"> 2(orta): </w:t>
      </w:r>
      <w:proofErr w:type="spellStart"/>
      <w:r w:rsidR="00C946B5">
        <w:rPr>
          <w:rFonts w:eastAsia="TimesNewRoman"/>
        </w:rPr>
        <w:t>anülüsü</w:t>
      </w:r>
      <w:r w:rsidR="00020C63">
        <w:rPr>
          <w:rFonts w:eastAsia="TimesNewRoman"/>
        </w:rPr>
        <w:t>n</w:t>
      </w:r>
      <w:proofErr w:type="spellEnd"/>
      <w:r w:rsidR="00020C63">
        <w:rPr>
          <w:rFonts w:eastAsia="TimesNewRoman"/>
        </w:rPr>
        <w:t xml:space="preserve"> 1/3 ile 2/3 ‘ü arasındaki ka</w:t>
      </w:r>
      <w:r w:rsidR="00C946B5">
        <w:rPr>
          <w:rFonts w:eastAsia="TimesNewRoman"/>
        </w:rPr>
        <w:t xml:space="preserve">lsifikasyon, </w:t>
      </w:r>
      <w:proofErr w:type="spellStart"/>
      <w:r w:rsidR="00C946B5">
        <w:rPr>
          <w:rFonts w:eastAsia="TimesNewRoman"/>
        </w:rPr>
        <w:t>grade</w:t>
      </w:r>
      <w:proofErr w:type="spellEnd"/>
      <w:r w:rsidR="00C946B5">
        <w:rPr>
          <w:rFonts w:eastAsia="TimesNewRoman"/>
        </w:rPr>
        <w:t xml:space="preserve"> 3(ciddi): </w:t>
      </w:r>
      <w:proofErr w:type="spellStart"/>
      <w:r w:rsidR="00C946B5">
        <w:rPr>
          <w:rFonts w:eastAsia="TimesNewRoman"/>
        </w:rPr>
        <w:t>anülüsü</w:t>
      </w:r>
      <w:r w:rsidR="00020C63">
        <w:rPr>
          <w:rFonts w:eastAsia="TimesNewRoman"/>
        </w:rPr>
        <w:t>n</w:t>
      </w:r>
      <w:proofErr w:type="spellEnd"/>
      <w:r w:rsidR="00020C63">
        <w:rPr>
          <w:rFonts w:eastAsia="TimesNewRoman"/>
        </w:rPr>
        <w:t xml:space="preserve"> 2/3 ünden daha fazla kalsifikasyon</w:t>
      </w:r>
    </w:p>
    <w:p w:rsidR="00EF30B9" w:rsidRDefault="00EF30B9" w:rsidP="009C7F2E">
      <w:pPr>
        <w:spacing w:line="360" w:lineRule="auto"/>
        <w:jc w:val="both"/>
        <w:rPr>
          <w:rFonts w:eastAsia="TimesNewRoman"/>
        </w:rPr>
      </w:pPr>
    </w:p>
    <w:p w:rsidR="00B66257" w:rsidRDefault="00EF30B9" w:rsidP="006B042D">
      <w:pPr>
        <w:spacing w:line="360" w:lineRule="auto"/>
        <w:jc w:val="both"/>
        <w:rPr>
          <w:rFonts w:eastAsia="TimesNewRoman"/>
        </w:rPr>
      </w:pPr>
      <w:r>
        <w:rPr>
          <w:rFonts w:eastAsia="TimesNewRoman"/>
          <w:noProof/>
          <w:lang w:eastAsia="tr-TR"/>
        </w:rPr>
        <w:drawing>
          <wp:inline distT="0" distB="0" distL="0" distR="0">
            <wp:extent cx="5743575" cy="2295525"/>
            <wp:effectExtent l="19050" t="0" r="9525" b="0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2295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6257" w:rsidRDefault="00020C63" w:rsidP="00B66257">
      <w:pPr>
        <w:jc w:val="both"/>
        <w:rPr>
          <w:rFonts w:eastAsia="TimesNewRoman"/>
        </w:rPr>
      </w:pPr>
      <w:r w:rsidRPr="00B66257">
        <w:rPr>
          <w:rFonts w:eastAsia="TimesNewRoman"/>
        </w:rPr>
        <w:t xml:space="preserve"> </w:t>
      </w:r>
    </w:p>
    <w:p w:rsidR="00020C63" w:rsidRPr="00B66257" w:rsidRDefault="00EF30B9" w:rsidP="00B66257">
      <w:pPr>
        <w:jc w:val="both"/>
        <w:rPr>
          <w:rFonts w:eastAsiaTheme="minorHAnsi"/>
        </w:rPr>
      </w:pPr>
      <w:r w:rsidRPr="00B66257">
        <w:rPr>
          <w:b/>
        </w:rPr>
        <w:t>Şekil–</w:t>
      </w:r>
      <w:proofErr w:type="gramStart"/>
      <w:r w:rsidRPr="00B66257">
        <w:rPr>
          <w:b/>
        </w:rPr>
        <w:t>3.1</w:t>
      </w:r>
      <w:proofErr w:type="gramEnd"/>
      <w:r w:rsidRPr="00B66257">
        <w:rPr>
          <w:b/>
        </w:rPr>
        <w:t>:</w:t>
      </w:r>
      <w:r w:rsidRPr="00B66257">
        <w:t xml:space="preserve"> Mitral </w:t>
      </w:r>
      <w:proofErr w:type="spellStart"/>
      <w:r w:rsidRPr="00B66257">
        <w:t>Anüler</w:t>
      </w:r>
      <w:proofErr w:type="spellEnd"/>
      <w:r w:rsidRPr="00B66257">
        <w:t xml:space="preserve"> Kalsifikasyonun </w:t>
      </w:r>
      <w:proofErr w:type="spellStart"/>
      <w:r w:rsidRPr="00B66257">
        <w:t>Parasternal</w:t>
      </w:r>
      <w:proofErr w:type="spellEnd"/>
      <w:r w:rsidRPr="00B66257">
        <w:t xml:space="preserve"> Uzun ve Kısa Aks Görüntüleri</w:t>
      </w:r>
    </w:p>
    <w:p w:rsidR="00020C63" w:rsidRDefault="00020C63" w:rsidP="009C7F2E">
      <w:pPr>
        <w:spacing w:line="360" w:lineRule="auto"/>
        <w:jc w:val="both"/>
        <w:rPr>
          <w:rFonts w:eastAsiaTheme="minorHAnsi"/>
        </w:rPr>
      </w:pPr>
    </w:p>
    <w:p w:rsidR="00ED0980" w:rsidRDefault="00ED0980" w:rsidP="00ED0980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3.2. </w:t>
      </w:r>
      <w:proofErr w:type="spellStart"/>
      <w:r>
        <w:rPr>
          <w:b/>
        </w:rPr>
        <w:t>Neopterin</w:t>
      </w:r>
      <w:proofErr w:type="spellEnd"/>
      <w:r>
        <w:rPr>
          <w:b/>
        </w:rPr>
        <w:t xml:space="preserve"> ölçümü</w:t>
      </w:r>
    </w:p>
    <w:p w:rsidR="00873D8B" w:rsidRDefault="00873D8B" w:rsidP="00ED0980">
      <w:pPr>
        <w:spacing w:line="360" w:lineRule="auto"/>
        <w:jc w:val="both"/>
        <w:rPr>
          <w:b/>
        </w:rPr>
      </w:pPr>
    </w:p>
    <w:p w:rsidR="00CA58F4" w:rsidRDefault="00873D8B" w:rsidP="00CA58F4">
      <w:pPr>
        <w:spacing w:line="360" w:lineRule="auto"/>
        <w:jc w:val="both"/>
      </w:pPr>
      <w:r w:rsidRPr="004D7F9F">
        <w:tab/>
      </w:r>
      <w:proofErr w:type="gramStart"/>
      <w:r w:rsidRPr="00CA58F4">
        <w:rPr>
          <w:rFonts w:eastAsiaTheme="minorHAnsi"/>
        </w:rPr>
        <w:t>Ekokardiyografide aort ve/veya kapak kalsifikasyonu saptanan hastalardan ve kontrol grubu hastalardan</w:t>
      </w:r>
      <w:r w:rsidR="00C946B5">
        <w:rPr>
          <w:rFonts w:eastAsiaTheme="minorHAnsi"/>
        </w:rPr>
        <w:t xml:space="preserve"> 12 saatlik açlığı takiben açlık kan ş</w:t>
      </w:r>
      <w:r w:rsidR="00CA58F4" w:rsidRPr="00CA58F4">
        <w:rPr>
          <w:rFonts w:eastAsiaTheme="minorHAnsi"/>
        </w:rPr>
        <w:t>ekeri, total kolesterol, LDL</w:t>
      </w:r>
      <w:r w:rsidR="00C946B5">
        <w:rPr>
          <w:rFonts w:eastAsiaTheme="minorHAnsi"/>
        </w:rPr>
        <w:t>-K</w:t>
      </w:r>
      <w:r w:rsidR="00CA58F4" w:rsidRPr="00CA58F4">
        <w:rPr>
          <w:rFonts w:eastAsiaTheme="minorHAnsi"/>
        </w:rPr>
        <w:t>, HDL</w:t>
      </w:r>
      <w:r w:rsidR="00C946B5">
        <w:rPr>
          <w:rFonts w:eastAsiaTheme="minorHAnsi"/>
        </w:rPr>
        <w:t>-K</w:t>
      </w:r>
      <w:r w:rsidR="00CA58F4" w:rsidRPr="00CA58F4">
        <w:rPr>
          <w:rFonts w:eastAsiaTheme="minorHAnsi"/>
        </w:rPr>
        <w:t xml:space="preserve">, </w:t>
      </w:r>
      <w:proofErr w:type="spellStart"/>
      <w:r w:rsidR="00CA58F4" w:rsidRPr="00CA58F4">
        <w:rPr>
          <w:rFonts w:eastAsiaTheme="minorHAnsi"/>
        </w:rPr>
        <w:t>trigliserid</w:t>
      </w:r>
      <w:proofErr w:type="spellEnd"/>
      <w:r w:rsidR="00CA58F4" w:rsidRPr="00CA58F4">
        <w:rPr>
          <w:rFonts w:eastAsiaTheme="minorHAnsi"/>
        </w:rPr>
        <w:t xml:space="preserve">, BUN, </w:t>
      </w:r>
      <w:proofErr w:type="spellStart"/>
      <w:r w:rsidR="00CA58F4" w:rsidRPr="00CA58F4">
        <w:rPr>
          <w:rFonts w:eastAsiaTheme="minorHAnsi"/>
        </w:rPr>
        <w:t>kreatinin</w:t>
      </w:r>
      <w:proofErr w:type="spellEnd"/>
      <w:r w:rsidR="00CA58F4" w:rsidRPr="00CA58F4">
        <w:rPr>
          <w:rFonts w:eastAsiaTheme="minorHAnsi"/>
        </w:rPr>
        <w:t>, sodyum, potasyum,</w:t>
      </w:r>
      <w:r w:rsidR="00CA58F4">
        <w:rPr>
          <w:rFonts w:eastAsiaTheme="minorHAnsi"/>
        </w:rPr>
        <w:t xml:space="preserve"> </w:t>
      </w:r>
      <w:r w:rsidR="00CA58F4" w:rsidRPr="00CA58F4">
        <w:rPr>
          <w:rFonts w:eastAsiaTheme="minorHAnsi"/>
        </w:rPr>
        <w:t xml:space="preserve">kalsiyum, fosfor, CRP, </w:t>
      </w:r>
      <w:proofErr w:type="spellStart"/>
      <w:r w:rsidR="00CA58F4" w:rsidRPr="00CA58F4">
        <w:rPr>
          <w:rFonts w:eastAsiaTheme="minorHAnsi"/>
        </w:rPr>
        <w:t>albumin</w:t>
      </w:r>
      <w:proofErr w:type="spellEnd"/>
      <w:r w:rsidR="00CA58F4" w:rsidRPr="00CA58F4">
        <w:rPr>
          <w:rFonts w:eastAsiaTheme="minorHAnsi"/>
        </w:rPr>
        <w:t xml:space="preserve"> </w:t>
      </w:r>
      <w:r w:rsidR="00BD4CEE">
        <w:rPr>
          <w:rFonts w:eastAsiaTheme="minorHAnsi"/>
        </w:rPr>
        <w:t>ö</w:t>
      </w:r>
      <w:r w:rsidR="00CA58F4" w:rsidRPr="00CA58F4">
        <w:rPr>
          <w:rFonts w:eastAsiaTheme="minorHAnsi"/>
        </w:rPr>
        <w:t>l</w:t>
      </w:r>
      <w:r w:rsidR="00BD4CEE">
        <w:rPr>
          <w:rFonts w:eastAsiaTheme="minorHAnsi"/>
        </w:rPr>
        <w:t>çü</w:t>
      </w:r>
      <w:r w:rsidR="00CA58F4" w:rsidRPr="00CA58F4">
        <w:rPr>
          <w:rFonts w:eastAsiaTheme="minorHAnsi"/>
        </w:rPr>
        <w:t>m</w:t>
      </w:r>
      <w:r w:rsidR="00BD4CEE">
        <w:rPr>
          <w:rFonts w:eastAsiaTheme="minorHAnsi"/>
        </w:rPr>
        <w:t>ü</w:t>
      </w:r>
      <w:r w:rsidR="00CA58F4" w:rsidRPr="00CA58F4">
        <w:rPr>
          <w:rFonts w:eastAsiaTheme="minorHAnsi"/>
        </w:rPr>
        <w:t xml:space="preserve"> </w:t>
      </w:r>
      <w:proofErr w:type="spellStart"/>
      <w:r w:rsidR="00CA58F4" w:rsidRPr="00CA58F4">
        <w:rPr>
          <w:rFonts w:eastAsiaTheme="minorHAnsi"/>
        </w:rPr>
        <w:t>icin</w:t>
      </w:r>
      <w:proofErr w:type="spellEnd"/>
      <w:r w:rsidR="00CA58F4" w:rsidRPr="00CA58F4">
        <w:rPr>
          <w:rFonts w:eastAsiaTheme="minorHAnsi"/>
        </w:rPr>
        <w:t xml:space="preserve"> minimal turnike uygulaması ile</w:t>
      </w:r>
      <w:r w:rsidR="00CA58F4">
        <w:rPr>
          <w:rFonts w:eastAsiaTheme="minorHAnsi"/>
        </w:rPr>
        <w:t xml:space="preserve"> </w:t>
      </w:r>
      <w:proofErr w:type="spellStart"/>
      <w:r w:rsidR="00BD4CEE">
        <w:rPr>
          <w:rFonts w:eastAsiaTheme="minorHAnsi"/>
        </w:rPr>
        <w:t>brakiyal</w:t>
      </w:r>
      <w:proofErr w:type="spellEnd"/>
      <w:r w:rsidR="00BD4CEE">
        <w:rPr>
          <w:rFonts w:eastAsiaTheme="minorHAnsi"/>
        </w:rPr>
        <w:t xml:space="preserve"> </w:t>
      </w:r>
      <w:proofErr w:type="spellStart"/>
      <w:r w:rsidR="00BD4CEE">
        <w:rPr>
          <w:rFonts w:eastAsiaTheme="minorHAnsi"/>
        </w:rPr>
        <w:t>venden</w:t>
      </w:r>
      <w:proofErr w:type="spellEnd"/>
      <w:r w:rsidR="00BD4CEE">
        <w:rPr>
          <w:rFonts w:eastAsiaTheme="minorHAnsi"/>
        </w:rPr>
        <w:t xml:space="preserve"> </w:t>
      </w:r>
      <w:proofErr w:type="spellStart"/>
      <w:r w:rsidR="00BD4CEE">
        <w:rPr>
          <w:rFonts w:eastAsiaTheme="minorHAnsi"/>
        </w:rPr>
        <w:t>antikoagülansız</w:t>
      </w:r>
      <w:proofErr w:type="spellEnd"/>
      <w:r w:rsidR="00BD4CEE">
        <w:rPr>
          <w:rFonts w:eastAsiaTheme="minorHAnsi"/>
        </w:rPr>
        <w:t xml:space="preserve"> tüplere toplam 10 ml kan ö</w:t>
      </w:r>
      <w:r w:rsidR="00CA58F4" w:rsidRPr="00CA58F4">
        <w:rPr>
          <w:rFonts w:eastAsiaTheme="minorHAnsi"/>
        </w:rPr>
        <w:t>rneği alındı.</w:t>
      </w:r>
      <w:r w:rsidR="00CA58F4">
        <w:rPr>
          <w:rFonts w:eastAsiaTheme="minorHAnsi"/>
        </w:rPr>
        <w:t xml:space="preserve"> </w:t>
      </w:r>
      <w:proofErr w:type="gramEnd"/>
      <w:r w:rsidR="009C7F2E" w:rsidRPr="003F4CED">
        <w:t xml:space="preserve">Örnekler </w:t>
      </w:r>
      <w:r w:rsidR="009C7F2E">
        <w:t xml:space="preserve">hızlı bir şekilde biyokimya </w:t>
      </w:r>
      <w:proofErr w:type="spellStart"/>
      <w:r w:rsidR="009C7F2E">
        <w:t>laboratuvarında</w:t>
      </w:r>
      <w:proofErr w:type="spellEnd"/>
      <w:r w:rsidR="009C7F2E">
        <w:t xml:space="preserve"> 35</w:t>
      </w:r>
      <w:r w:rsidR="009C7F2E" w:rsidRPr="003F4CED">
        <w:t xml:space="preserve">00 G’ de 10 dakika boyunca </w:t>
      </w:r>
      <w:proofErr w:type="gramStart"/>
      <w:r w:rsidR="009C7F2E" w:rsidRPr="003F4CED">
        <w:t>santrifüj</w:t>
      </w:r>
      <w:proofErr w:type="gramEnd"/>
      <w:r w:rsidR="009C7F2E" w:rsidRPr="003F4CED">
        <w:t xml:space="preserve"> edildi. </w:t>
      </w:r>
      <w:r w:rsidR="009C7F2E">
        <w:t>Elde edilen serum ve pl</w:t>
      </w:r>
      <w:r w:rsidR="009C7F2E" w:rsidRPr="003F4CED">
        <w:t xml:space="preserve">azma örnekleri </w:t>
      </w:r>
      <w:r w:rsidR="009C7F2E">
        <w:t xml:space="preserve">plastik pipet ile </w:t>
      </w:r>
      <w:proofErr w:type="spellStart"/>
      <w:r w:rsidR="009C7F2E">
        <w:t>eppendorf</w:t>
      </w:r>
      <w:proofErr w:type="spellEnd"/>
      <w:r w:rsidR="009C7F2E">
        <w:t xml:space="preserve"> tüplerine aktarıldı. </w:t>
      </w:r>
      <w:r w:rsidR="00CA58F4">
        <w:rPr>
          <w:rFonts w:ascii="TimesNewRoman" w:eastAsiaTheme="minorHAnsi" w:hAnsi="TimesNewRoman" w:cs="TimesNewRoman"/>
        </w:rPr>
        <w:t>Total kolesterol, LDL</w:t>
      </w:r>
      <w:r w:rsidR="00BD4CEE">
        <w:rPr>
          <w:rFonts w:ascii="TimesNewRoman" w:eastAsiaTheme="minorHAnsi" w:hAnsi="TimesNewRoman" w:cs="TimesNewRoman"/>
        </w:rPr>
        <w:t>-K</w:t>
      </w:r>
      <w:r w:rsidR="00CA58F4">
        <w:rPr>
          <w:rFonts w:ascii="TimesNewRoman" w:eastAsiaTheme="minorHAnsi" w:hAnsi="TimesNewRoman" w:cs="TimesNewRoman"/>
        </w:rPr>
        <w:t>, HDL</w:t>
      </w:r>
      <w:r w:rsidR="00BD4CEE">
        <w:rPr>
          <w:rFonts w:ascii="TimesNewRoman" w:eastAsiaTheme="minorHAnsi" w:hAnsi="TimesNewRoman" w:cs="TimesNewRoman"/>
        </w:rPr>
        <w:t>-K</w:t>
      </w:r>
      <w:r w:rsidR="00CA58F4">
        <w:rPr>
          <w:rFonts w:ascii="TimesNewRoman" w:eastAsiaTheme="minorHAnsi" w:hAnsi="TimesNewRoman" w:cs="TimesNewRoman"/>
        </w:rPr>
        <w:t xml:space="preserve">, </w:t>
      </w:r>
      <w:proofErr w:type="spellStart"/>
      <w:r w:rsidR="00CA58F4">
        <w:rPr>
          <w:rFonts w:ascii="TimesNewRoman" w:eastAsiaTheme="minorHAnsi" w:hAnsi="TimesNewRoman" w:cs="TimesNewRoman"/>
        </w:rPr>
        <w:t>trigliserid</w:t>
      </w:r>
      <w:proofErr w:type="spellEnd"/>
      <w:r w:rsidR="00CA58F4">
        <w:rPr>
          <w:rFonts w:ascii="TimesNewRoman" w:eastAsiaTheme="minorHAnsi" w:hAnsi="TimesNewRoman" w:cs="TimesNewRoman"/>
        </w:rPr>
        <w:t xml:space="preserve">, BUN, </w:t>
      </w:r>
      <w:proofErr w:type="spellStart"/>
      <w:r w:rsidR="00CA58F4">
        <w:rPr>
          <w:rFonts w:ascii="TimesNewRoman" w:eastAsiaTheme="minorHAnsi" w:hAnsi="TimesNewRoman" w:cs="TimesNewRoman"/>
        </w:rPr>
        <w:t>kreatinin</w:t>
      </w:r>
      <w:proofErr w:type="spellEnd"/>
      <w:r w:rsidR="00CA58F4">
        <w:rPr>
          <w:rFonts w:ascii="TimesNewRoman" w:eastAsiaTheme="minorHAnsi" w:hAnsi="TimesNewRoman" w:cs="TimesNewRoman"/>
        </w:rPr>
        <w:t xml:space="preserve">, sodyum, potasyum, kalsiyum, fosfor ve </w:t>
      </w:r>
      <w:proofErr w:type="spellStart"/>
      <w:r w:rsidR="00CA58F4">
        <w:rPr>
          <w:rFonts w:ascii="TimesNewRoman" w:eastAsiaTheme="minorHAnsi" w:hAnsi="TimesNewRoman" w:cs="TimesNewRoman"/>
        </w:rPr>
        <w:t>albumin</w:t>
      </w:r>
      <w:proofErr w:type="spellEnd"/>
      <w:r w:rsidR="00CA58F4">
        <w:rPr>
          <w:rFonts w:ascii="TimesNewRoman" w:eastAsiaTheme="minorHAnsi" w:hAnsi="TimesNewRoman" w:cs="TimesNewRoman"/>
        </w:rPr>
        <w:t xml:space="preserve"> hastanemiz biyokimya </w:t>
      </w:r>
      <w:proofErr w:type="spellStart"/>
      <w:r w:rsidR="00CA58F4">
        <w:rPr>
          <w:rFonts w:ascii="TimesNewRoman" w:eastAsiaTheme="minorHAnsi" w:hAnsi="TimesNewRoman" w:cs="TimesNewRoman"/>
        </w:rPr>
        <w:t>laboratuvarında</w:t>
      </w:r>
      <w:proofErr w:type="spellEnd"/>
      <w:r w:rsidR="00CA58F4">
        <w:rPr>
          <w:rFonts w:ascii="TimesNewRoman" w:eastAsiaTheme="minorHAnsi" w:hAnsi="TimesNewRoman" w:cs="TimesNewRoman"/>
        </w:rPr>
        <w:t xml:space="preserve"> “</w:t>
      </w:r>
      <w:proofErr w:type="spellStart"/>
      <w:r w:rsidR="00CA58F4">
        <w:rPr>
          <w:rFonts w:ascii="TimesNewRoman" w:eastAsiaTheme="minorHAnsi" w:hAnsi="TimesNewRoman" w:cs="TimesNewRoman"/>
        </w:rPr>
        <w:t>Roche</w:t>
      </w:r>
      <w:proofErr w:type="spellEnd"/>
      <w:r w:rsidR="00CA58F4">
        <w:rPr>
          <w:rFonts w:ascii="TimesNewRoman" w:eastAsiaTheme="minorHAnsi" w:hAnsi="TimesNewRoman" w:cs="TimesNewRoman"/>
        </w:rPr>
        <w:t xml:space="preserve"> </w:t>
      </w:r>
      <w:proofErr w:type="spellStart"/>
      <w:r w:rsidR="00CA58F4">
        <w:rPr>
          <w:rFonts w:ascii="TimesNewRoman" w:eastAsiaTheme="minorHAnsi" w:hAnsi="TimesNewRoman" w:cs="TimesNewRoman"/>
        </w:rPr>
        <w:t>Hitachi</w:t>
      </w:r>
      <w:proofErr w:type="spellEnd"/>
      <w:r w:rsidR="00CA58F4">
        <w:rPr>
          <w:rFonts w:ascii="TimesNewRoman" w:eastAsiaTheme="minorHAnsi" w:hAnsi="TimesNewRoman" w:cs="TimesNewRoman"/>
        </w:rPr>
        <w:t xml:space="preserve"> </w:t>
      </w:r>
      <w:proofErr w:type="spellStart"/>
      <w:r w:rsidR="00CA58F4">
        <w:rPr>
          <w:rFonts w:ascii="TimesNewRoman" w:eastAsiaTheme="minorHAnsi" w:hAnsi="TimesNewRoman" w:cs="TimesNewRoman"/>
        </w:rPr>
        <w:t>Cobas</w:t>
      </w:r>
      <w:proofErr w:type="spellEnd"/>
      <w:r w:rsidR="00CA58F4">
        <w:rPr>
          <w:rFonts w:ascii="TimesNewRoman" w:eastAsiaTheme="minorHAnsi" w:hAnsi="TimesNewRoman" w:cs="TimesNewRoman"/>
        </w:rPr>
        <w:t xml:space="preserve"> 6000” cihazı kullanılarak </w:t>
      </w:r>
      <w:proofErr w:type="spellStart"/>
      <w:r w:rsidR="00CA58F4">
        <w:rPr>
          <w:rFonts w:ascii="TimesNewRoman" w:eastAsiaTheme="minorHAnsi" w:hAnsi="TimesNewRoman" w:cs="TimesNewRoman"/>
        </w:rPr>
        <w:t>enzimatik</w:t>
      </w:r>
      <w:proofErr w:type="spellEnd"/>
      <w:r w:rsidR="00CA58F4">
        <w:rPr>
          <w:rFonts w:ascii="TimesNewRoman" w:eastAsiaTheme="minorHAnsi" w:hAnsi="TimesNewRoman" w:cs="TimesNewRoman"/>
        </w:rPr>
        <w:t xml:space="preserve"> yöntemlerle ölçüldü.</w:t>
      </w:r>
    </w:p>
    <w:p w:rsidR="009C7F2E" w:rsidRDefault="00CA58F4" w:rsidP="009C7F2E">
      <w:pPr>
        <w:spacing w:line="360" w:lineRule="auto"/>
        <w:jc w:val="both"/>
      </w:pPr>
      <w:r w:rsidRPr="004D7F9F">
        <w:tab/>
      </w:r>
      <w:proofErr w:type="spellStart"/>
      <w:r w:rsidR="009C7F2E">
        <w:t>Eppendorf</w:t>
      </w:r>
      <w:proofErr w:type="spellEnd"/>
      <w:r w:rsidR="009C7F2E">
        <w:t xml:space="preserve"> tüplerindeki plazma ve serumlar </w:t>
      </w:r>
      <w:r w:rsidR="009C7F2E" w:rsidRPr="003F4CED">
        <w:t>ölçüm yapılıncaya kadar -</w:t>
      </w:r>
      <w:r w:rsidR="007A6036">
        <w:t>2</w:t>
      </w:r>
      <w:r w:rsidR="009C7F2E" w:rsidRPr="003F4CED">
        <w:t>0 C’ de dondurularak saklandı.</w:t>
      </w:r>
      <w:r>
        <w:t xml:space="preserve"> </w:t>
      </w:r>
      <w:r w:rsidR="00873D8B">
        <w:t>-2</w:t>
      </w:r>
      <w:r w:rsidR="00873D8B" w:rsidRPr="009D2AC6">
        <w:t>0°</w:t>
      </w:r>
      <w:proofErr w:type="spellStart"/>
      <w:r w:rsidR="00873D8B" w:rsidRPr="009D2AC6">
        <w:t>C’de</w:t>
      </w:r>
      <w:proofErr w:type="spellEnd"/>
      <w:r w:rsidR="00873D8B" w:rsidRPr="009D2AC6">
        <w:t xml:space="preserve"> saklan</w:t>
      </w:r>
      <w:r w:rsidR="00873D8B">
        <w:t>an serum</w:t>
      </w:r>
      <w:r w:rsidR="00873D8B" w:rsidRPr="009D2AC6">
        <w:t xml:space="preserve"> örneklerinde </w:t>
      </w:r>
      <w:proofErr w:type="spellStart"/>
      <w:r w:rsidR="00873D8B">
        <w:t>neopterin</w:t>
      </w:r>
      <w:proofErr w:type="spellEnd"/>
      <w:r>
        <w:t xml:space="preserve"> </w:t>
      </w:r>
      <w:r w:rsidR="00873D8B">
        <w:t>analizi</w:t>
      </w:r>
      <w:r w:rsidR="00873D8B" w:rsidRPr="009D2AC6">
        <w:t xml:space="preserve"> Başkent Üniversitesi Tıp Fakültesi Biyokimya Anabilim Dalı’</w:t>
      </w:r>
      <w:r w:rsidR="00873D8B">
        <w:t xml:space="preserve"> </w:t>
      </w:r>
      <w:proofErr w:type="spellStart"/>
      <w:r w:rsidR="00873D8B" w:rsidRPr="009D2AC6">
        <w:t>nda</w:t>
      </w:r>
      <w:proofErr w:type="spellEnd"/>
      <w:r w:rsidR="00873D8B" w:rsidRPr="009D2AC6">
        <w:t xml:space="preserve"> </w:t>
      </w:r>
      <w:proofErr w:type="spellStart"/>
      <w:r w:rsidR="00873D8B" w:rsidRPr="00CC115F">
        <w:rPr>
          <w:color w:val="000000" w:themeColor="text1"/>
        </w:rPr>
        <w:t>Enzyme</w:t>
      </w:r>
      <w:proofErr w:type="spellEnd"/>
      <w:r w:rsidR="00873D8B" w:rsidRPr="00CC115F">
        <w:rPr>
          <w:color w:val="000000" w:themeColor="text1"/>
        </w:rPr>
        <w:t>-</w:t>
      </w:r>
      <w:proofErr w:type="spellStart"/>
      <w:r w:rsidR="00873D8B" w:rsidRPr="00CC115F">
        <w:rPr>
          <w:color w:val="000000" w:themeColor="text1"/>
        </w:rPr>
        <w:t>Linked</w:t>
      </w:r>
      <w:proofErr w:type="spellEnd"/>
      <w:r w:rsidR="00873D8B" w:rsidRPr="00CC115F">
        <w:rPr>
          <w:color w:val="000000" w:themeColor="text1"/>
        </w:rPr>
        <w:t xml:space="preserve"> </w:t>
      </w:r>
      <w:proofErr w:type="spellStart"/>
      <w:r w:rsidR="00873D8B" w:rsidRPr="00CC115F">
        <w:rPr>
          <w:color w:val="000000" w:themeColor="text1"/>
        </w:rPr>
        <w:t>Immunosorbent</w:t>
      </w:r>
      <w:proofErr w:type="spellEnd"/>
      <w:r w:rsidR="00873D8B" w:rsidRPr="00CC115F">
        <w:rPr>
          <w:color w:val="000000" w:themeColor="text1"/>
        </w:rPr>
        <w:t xml:space="preserve"> </w:t>
      </w:r>
      <w:proofErr w:type="spellStart"/>
      <w:r w:rsidR="00873D8B" w:rsidRPr="00CC115F">
        <w:rPr>
          <w:color w:val="000000" w:themeColor="text1"/>
        </w:rPr>
        <w:t>Assay</w:t>
      </w:r>
      <w:proofErr w:type="spellEnd"/>
      <w:r w:rsidR="00873D8B" w:rsidRPr="00CC115F">
        <w:rPr>
          <w:rFonts w:eastAsia="Calibri"/>
          <w:color w:val="000000" w:themeColor="text1"/>
        </w:rPr>
        <w:t xml:space="preserve"> (ELISA)</w:t>
      </w:r>
      <w:r w:rsidR="00873D8B" w:rsidRPr="009D2AC6">
        <w:t xml:space="preserve"> yöntemi ile çalışıldı.</w:t>
      </w:r>
      <w:r w:rsidR="00873D8B">
        <w:t xml:space="preserve"> </w:t>
      </w:r>
    </w:p>
    <w:p w:rsidR="003D4D55" w:rsidRPr="003D4D55" w:rsidRDefault="00CA58F4" w:rsidP="003D4D55">
      <w:pPr>
        <w:spacing w:line="360" w:lineRule="auto"/>
        <w:jc w:val="both"/>
      </w:pPr>
      <w:r w:rsidRPr="004D7F9F">
        <w:tab/>
      </w:r>
      <w:proofErr w:type="spellStart"/>
      <w:r w:rsidR="00BD4CEE">
        <w:t>Neopterin</w:t>
      </w:r>
      <w:proofErr w:type="spellEnd"/>
      <w:r w:rsidR="00BD4CEE">
        <w:t xml:space="preserve"> ELISA,  serumdaki </w:t>
      </w:r>
      <w:proofErr w:type="spellStart"/>
      <w:r w:rsidR="00BD4CEE">
        <w:t>n</w:t>
      </w:r>
      <w:r>
        <w:t>eopterin</w:t>
      </w:r>
      <w:proofErr w:type="spellEnd"/>
      <w:r>
        <w:t xml:space="preserve"> miktarını tayin etmek için bir enzim </w:t>
      </w:r>
      <w:proofErr w:type="spellStart"/>
      <w:r>
        <w:t>immunassey</w:t>
      </w:r>
      <w:proofErr w:type="spellEnd"/>
      <w:r>
        <w:t xml:space="preserve"> teknik kullanmaktadır. Enzim </w:t>
      </w:r>
      <w:proofErr w:type="spellStart"/>
      <w:proofErr w:type="gramStart"/>
      <w:r>
        <w:t>immunasseyler</w:t>
      </w:r>
      <w:proofErr w:type="spellEnd"/>
      <w:r>
        <w:t xml:space="preserve">  spesifik</w:t>
      </w:r>
      <w:proofErr w:type="gramEnd"/>
      <w:r>
        <w:t xml:space="preserve"> bir antikorun bunlarla ilişkili bir antijene bağlanma yeteneğine bağlıdır.</w:t>
      </w:r>
      <w:r w:rsidR="003D4D55">
        <w:t xml:space="preserve"> </w:t>
      </w:r>
      <w:proofErr w:type="spellStart"/>
      <w:r w:rsidR="003D4D55">
        <w:t>Neopterin</w:t>
      </w:r>
      <w:proofErr w:type="spellEnd"/>
      <w:r w:rsidR="003D4D55" w:rsidRPr="003D4D55">
        <w:rPr>
          <w:rFonts w:ascii="TimesNewRoman" w:eastAsiaTheme="minorHAnsi" w:hAnsi="TimesNewRoman" w:cs="TimesNewRoman"/>
        </w:rPr>
        <w:t xml:space="preserve"> tayini</w:t>
      </w:r>
      <w:r w:rsidR="003D4D55">
        <w:rPr>
          <w:rFonts w:ascii="TimesNewRoman" w:eastAsiaTheme="minorHAnsi" w:hAnsi="TimesNewRoman" w:cs="TimesNewRoman"/>
        </w:rPr>
        <w:t xml:space="preserve"> </w:t>
      </w:r>
      <w:r w:rsidR="003D4D55" w:rsidRPr="003D4D55">
        <w:rPr>
          <w:rFonts w:ascii="TimesNewRoman" w:eastAsiaTheme="minorHAnsi" w:hAnsi="TimesNewRoman" w:cs="TimesNewRoman"/>
        </w:rPr>
        <w:t>i</w:t>
      </w:r>
      <w:r w:rsidR="00BD4CEE">
        <w:rPr>
          <w:rFonts w:ascii="TimesNewRoman" w:eastAsiaTheme="minorHAnsi" w:hAnsi="TimesNewRoman" w:cs="TimesNewRoman"/>
        </w:rPr>
        <w:t>ç</w:t>
      </w:r>
      <w:r w:rsidR="003D4D55" w:rsidRPr="003D4D55">
        <w:rPr>
          <w:rFonts w:ascii="TimesNewRoman" w:eastAsiaTheme="minorHAnsi" w:hAnsi="TimesNewRoman" w:cs="TimesNewRoman"/>
        </w:rPr>
        <w:t>in “</w:t>
      </w:r>
      <w:r w:rsidR="003D4D55">
        <w:rPr>
          <w:rFonts w:ascii="TimesNewRoman" w:eastAsiaTheme="minorHAnsi" w:hAnsi="TimesNewRoman" w:cs="TimesNewRoman"/>
        </w:rPr>
        <w:t>DRG</w:t>
      </w:r>
      <w:r w:rsidR="003D4D55" w:rsidRPr="003D4D55">
        <w:rPr>
          <w:rFonts w:ascii="TimesNewRoman" w:eastAsiaTheme="minorHAnsi" w:hAnsi="TimesNewRoman" w:cs="TimesNewRoman"/>
        </w:rPr>
        <w:t xml:space="preserve"> </w:t>
      </w:r>
      <w:proofErr w:type="spellStart"/>
      <w:r w:rsidR="003D4D55" w:rsidRPr="003D4D55">
        <w:rPr>
          <w:rFonts w:ascii="TimesNewRoman" w:eastAsiaTheme="minorHAnsi" w:hAnsi="TimesNewRoman" w:cs="TimesNewRoman"/>
        </w:rPr>
        <w:t>Diagnostic</w:t>
      </w:r>
      <w:proofErr w:type="spellEnd"/>
      <w:r w:rsidR="003D4D55" w:rsidRPr="003D4D55">
        <w:rPr>
          <w:rFonts w:ascii="TimesNewRoman" w:eastAsiaTheme="minorHAnsi" w:hAnsi="TimesNewRoman" w:cs="TimesNewRoman"/>
        </w:rPr>
        <w:t xml:space="preserve"> </w:t>
      </w:r>
      <w:proofErr w:type="spellStart"/>
      <w:r w:rsidR="003D4D55" w:rsidRPr="003D4D55">
        <w:rPr>
          <w:rFonts w:ascii="TimesNewRoman" w:eastAsiaTheme="minorHAnsi" w:hAnsi="TimesNewRoman" w:cs="TimesNewRoman"/>
        </w:rPr>
        <w:t>Products</w:t>
      </w:r>
      <w:proofErr w:type="spellEnd"/>
      <w:r w:rsidR="003D4D55" w:rsidRPr="003D4D55">
        <w:rPr>
          <w:rFonts w:ascii="TimesNewRoman" w:eastAsiaTheme="minorHAnsi" w:hAnsi="TimesNewRoman" w:cs="TimesNewRoman"/>
        </w:rPr>
        <w:t>” marka “</w:t>
      </w:r>
      <w:proofErr w:type="spellStart"/>
      <w:r w:rsidR="003D4D55" w:rsidRPr="003D4D55">
        <w:rPr>
          <w:rFonts w:ascii="TimesNewRoman" w:eastAsiaTheme="minorHAnsi" w:hAnsi="TimesNewRoman" w:cs="TimesNewRoman"/>
        </w:rPr>
        <w:t>Human</w:t>
      </w:r>
      <w:proofErr w:type="spellEnd"/>
      <w:r w:rsidR="003D4D55" w:rsidRPr="003D4D55">
        <w:rPr>
          <w:rFonts w:ascii="TimesNewRoman" w:eastAsiaTheme="minorHAnsi" w:hAnsi="TimesNewRoman" w:cs="TimesNewRoman"/>
        </w:rPr>
        <w:t xml:space="preserve"> </w:t>
      </w:r>
      <w:proofErr w:type="spellStart"/>
      <w:r w:rsidR="003D4D55">
        <w:rPr>
          <w:rFonts w:ascii="TimesNewRoman" w:eastAsiaTheme="minorHAnsi" w:hAnsi="TimesNewRoman" w:cs="TimesNewRoman"/>
        </w:rPr>
        <w:t>Neopterin</w:t>
      </w:r>
      <w:proofErr w:type="spellEnd"/>
      <w:r w:rsidR="003D4D55">
        <w:rPr>
          <w:rFonts w:ascii="TimesNewRoman" w:eastAsiaTheme="minorHAnsi" w:hAnsi="TimesNewRoman" w:cs="TimesNewRoman"/>
        </w:rPr>
        <w:t xml:space="preserve"> </w:t>
      </w:r>
      <w:r w:rsidR="003D4D55" w:rsidRPr="003D4D55">
        <w:rPr>
          <w:rFonts w:ascii="TimesNewRoman" w:eastAsiaTheme="minorHAnsi" w:hAnsi="TimesNewRoman" w:cs="TimesNewRoman"/>
        </w:rPr>
        <w:t>ELISA” kiti kullanıldı.</w:t>
      </w:r>
    </w:p>
    <w:p w:rsidR="003D4D55" w:rsidRDefault="00BD4CEE" w:rsidP="003D4D55">
      <w:pPr>
        <w:autoSpaceDE w:val="0"/>
        <w:autoSpaceDN w:val="0"/>
        <w:adjustRightInd w:val="0"/>
        <w:spacing w:line="360" w:lineRule="auto"/>
        <w:jc w:val="both"/>
      </w:pPr>
      <w:r w:rsidRPr="004D7F9F">
        <w:tab/>
      </w:r>
      <w:proofErr w:type="spellStart"/>
      <w:r w:rsidR="00CA58F4">
        <w:rPr>
          <w:rFonts w:ascii="TimesNewRoman" w:eastAsiaTheme="minorHAnsi" w:hAnsi="TimesNewRoman" w:cs="TimesNewRoman"/>
        </w:rPr>
        <w:t>Neopterin</w:t>
      </w:r>
      <w:proofErr w:type="spellEnd"/>
      <w:r w:rsidR="00CA58F4" w:rsidRPr="00CA58F4">
        <w:rPr>
          <w:rFonts w:ascii="TimesNewRoman" w:eastAsiaTheme="minorHAnsi" w:hAnsi="TimesNewRoman" w:cs="TimesNewRoman"/>
        </w:rPr>
        <w:t>, “</w:t>
      </w:r>
      <w:proofErr w:type="spellStart"/>
      <w:r w:rsidR="00CA58F4" w:rsidRPr="00CA58F4">
        <w:rPr>
          <w:rFonts w:ascii="TimesNewRoman" w:eastAsiaTheme="minorHAnsi" w:hAnsi="TimesNewRoman" w:cs="TimesNewRoman"/>
        </w:rPr>
        <w:t>Enzyme</w:t>
      </w:r>
      <w:proofErr w:type="spellEnd"/>
      <w:r w:rsidR="00CA58F4" w:rsidRPr="00CA58F4">
        <w:rPr>
          <w:rFonts w:ascii="TimesNewRoman" w:eastAsiaTheme="minorHAnsi" w:hAnsi="TimesNewRoman" w:cs="TimesNewRoman"/>
        </w:rPr>
        <w:t xml:space="preserve"> </w:t>
      </w:r>
      <w:proofErr w:type="spellStart"/>
      <w:r w:rsidR="00CA58F4" w:rsidRPr="00CA58F4">
        <w:rPr>
          <w:rFonts w:ascii="TimesNewRoman" w:eastAsiaTheme="minorHAnsi" w:hAnsi="TimesNewRoman" w:cs="TimesNewRoman"/>
        </w:rPr>
        <w:t>linked</w:t>
      </w:r>
      <w:proofErr w:type="spellEnd"/>
      <w:r w:rsidR="00CA58F4" w:rsidRPr="00CA58F4">
        <w:rPr>
          <w:rFonts w:ascii="TimesNewRoman" w:eastAsiaTheme="minorHAnsi" w:hAnsi="TimesNewRoman" w:cs="TimesNewRoman"/>
        </w:rPr>
        <w:t xml:space="preserve"> </w:t>
      </w:r>
      <w:proofErr w:type="spellStart"/>
      <w:r w:rsidR="00CA58F4" w:rsidRPr="00CA58F4">
        <w:rPr>
          <w:rFonts w:ascii="TimesNewRoman" w:eastAsiaTheme="minorHAnsi" w:hAnsi="TimesNewRoman" w:cs="TimesNewRoman"/>
        </w:rPr>
        <w:t>immunosorband</w:t>
      </w:r>
      <w:proofErr w:type="spellEnd"/>
      <w:r w:rsidR="00CA58F4" w:rsidRPr="00CA58F4">
        <w:rPr>
          <w:rFonts w:ascii="TimesNewRoman" w:eastAsiaTheme="minorHAnsi" w:hAnsi="TimesNewRoman" w:cs="TimesNewRoman"/>
        </w:rPr>
        <w:t xml:space="preserve"> </w:t>
      </w:r>
      <w:proofErr w:type="spellStart"/>
      <w:r w:rsidR="00CA58F4" w:rsidRPr="00CA58F4">
        <w:rPr>
          <w:rFonts w:ascii="TimesNewRoman" w:eastAsiaTheme="minorHAnsi" w:hAnsi="TimesNewRoman" w:cs="TimesNewRoman"/>
        </w:rPr>
        <w:t>assay</w:t>
      </w:r>
      <w:proofErr w:type="spellEnd"/>
      <w:r w:rsidR="00CA58F4" w:rsidRPr="00CA58F4">
        <w:rPr>
          <w:rFonts w:ascii="TimesNewRoman" w:eastAsiaTheme="minorHAnsi" w:hAnsi="TimesNewRoman" w:cs="TimesNewRoman"/>
        </w:rPr>
        <w:t>”</w:t>
      </w:r>
      <w:r w:rsidR="00CA58F4">
        <w:rPr>
          <w:rFonts w:ascii="TimesNewRoman" w:eastAsiaTheme="minorHAnsi" w:hAnsi="TimesNewRoman" w:cs="TimesNewRoman"/>
        </w:rPr>
        <w:t xml:space="preserve"> (ELISA) testinde insana karş</w:t>
      </w:r>
      <w:r w:rsidR="00CA58F4" w:rsidRPr="00CA58F4">
        <w:rPr>
          <w:rFonts w:ascii="TimesNewRoman" w:eastAsiaTheme="minorHAnsi" w:hAnsi="TimesNewRoman" w:cs="TimesNewRoman"/>
        </w:rPr>
        <w:t>ı</w:t>
      </w:r>
      <w:r w:rsidR="00CA58F4">
        <w:rPr>
          <w:rFonts w:ascii="TimesNewRoman" w:eastAsiaTheme="minorHAnsi" w:hAnsi="TimesNewRoman" w:cs="TimesNewRoman"/>
        </w:rPr>
        <w:t xml:space="preserve"> </w:t>
      </w:r>
      <w:proofErr w:type="spellStart"/>
      <w:r w:rsidR="00CA58F4">
        <w:rPr>
          <w:rFonts w:ascii="TimesNewRoman" w:eastAsiaTheme="minorHAnsi" w:hAnsi="TimesNewRoman" w:cs="TimesNewRoman"/>
        </w:rPr>
        <w:t>neopterin</w:t>
      </w:r>
      <w:proofErr w:type="spellEnd"/>
      <w:r w:rsidR="00CA58F4">
        <w:rPr>
          <w:rFonts w:ascii="TimesNewRoman" w:eastAsiaTheme="minorHAnsi" w:hAnsi="TimesNewRoman" w:cs="TimesNewRoman"/>
        </w:rPr>
        <w:t xml:space="preserve"> özgü</w:t>
      </w:r>
      <w:r w:rsidR="00CA58F4" w:rsidRPr="00CA58F4">
        <w:rPr>
          <w:rFonts w:ascii="TimesNewRoman" w:eastAsiaTheme="minorHAnsi" w:hAnsi="TimesNewRoman" w:cs="TimesNewRoman"/>
        </w:rPr>
        <w:t xml:space="preserve">l </w:t>
      </w:r>
      <w:proofErr w:type="spellStart"/>
      <w:r w:rsidR="00CA58F4" w:rsidRPr="00CA58F4">
        <w:rPr>
          <w:rFonts w:ascii="TimesNewRoman" w:eastAsiaTheme="minorHAnsi" w:hAnsi="TimesNewRoman" w:cs="TimesNewRoman"/>
        </w:rPr>
        <w:t>poliklonal</w:t>
      </w:r>
      <w:proofErr w:type="spellEnd"/>
      <w:r w:rsidR="00CA58F4" w:rsidRPr="00CA58F4">
        <w:rPr>
          <w:rFonts w:ascii="TimesNewRoman" w:eastAsiaTheme="minorHAnsi" w:hAnsi="TimesNewRoman" w:cs="TimesNewRoman"/>
        </w:rPr>
        <w:t xml:space="preserve"> antikorla kaplı 96 </w:t>
      </w:r>
      <w:proofErr w:type="spellStart"/>
      <w:r w:rsidR="00CA58F4" w:rsidRPr="00CA58F4">
        <w:rPr>
          <w:rFonts w:ascii="TimesNewRoman" w:eastAsiaTheme="minorHAnsi" w:hAnsi="TimesNewRoman" w:cs="TimesNewRoman"/>
        </w:rPr>
        <w:t>kuyucuklu</w:t>
      </w:r>
      <w:proofErr w:type="spellEnd"/>
      <w:r w:rsidR="00CA58F4" w:rsidRPr="00CA58F4">
        <w:rPr>
          <w:rFonts w:ascii="TimesNewRoman" w:eastAsiaTheme="minorHAnsi" w:hAnsi="TimesNewRoman" w:cs="TimesNewRoman"/>
        </w:rPr>
        <w:t xml:space="preserve"> plaklar kullanılır.</w:t>
      </w:r>
      <w:r w:rsidR="00CA58F4">
        <w:rPr>
          <w:rFonts w:ascii="TimesNewRoman" w:eastAsiaTheme="minorHAnsi" w:hAnsi="TimesNewRoman" w:cs="TimesNewRoman"/>
        </w:rPr>
        <w:t xml:space="preserve"> </w:t>
      </w:r>
      <w:r w:rsidR="00CA58F4" w:rsidRPr="00CA58F4">
        <w:rPr>
          <w:rFonts w:ascii="TimesNewRoman" w:eastAsiaTheme="minorHAnsi" w:hAnsi="TimesNewRoman" w:cs="TimesNewRoman"/>
        </w:rPr>
        <w:t>Kuyucuklara eklenen standart,</w:t>
      </w:r>
      <w:r w:rsidR="00CA58F4">
        <w:rPr>
          <w:rFonts w:ascii="TimesNewRoman" w:eastAsiaTheme="minorHAnsi" w:hAnsi="TimesNewRoman" w:cs="TimesNewRoman"/>
        </w:rPr>
        <w:t xml:space="preserve"> kalite kontrol ve </w:t>
      </w:r>
      <w:proofErr w:type="spellStart"/>
      <w:r w:rsidR="00CA58F4">
        <w:rPr>
          <w:rFonts w:ascii="TimesNewRoman" w:eastAsiaTheme="minorHAnsi" w:hAnsi="TimesNewRoman" w:cs="TimesNewRoman"/>
        </w:rPr>
        <w:t>dilue</w:t>
      </w:r>
      <w:proofErr w:type="spellEnd"/>
      <w:r w:rsidR="00CA58F4">
        <w:rPr>
          <w:rFonts w:ascii="TimesNewRoman" w:eastAsiaTheme="minorHAnsi" w:hAnsi="TimesNewRoman" w:cs="TimesNewRoman"/>
        </w:rPr>
        <w:t xml:space="preserve"> serum ö</w:t>
      </w:r>
      <w:r w:rsidR="00CA58F4" w:rsidRPr="00CA58F4">
        <w:rPr>
          <w:rFonts w:ascii="TimesNewRoman" w:eastAsiaTheme="minorHAnsi" w:hAnsi="TimesNewRoman" w:cs="TimesNewRoman"/>
        </w:rPr>
        <w:t>rneklerinde bulunan</w:t>
      </w:r>
      <w:r w:rsidR="00CA58F4">
        <w:rPr>
          <w:rFonts w:ascii="TimesNewRoman" w:eastAsiaTheme="minorHAnsi" w:hAnsi="TimesNewRoman" w:cs="TimesNewRoman"/>
        </w:rPr>
        <w:t xml:space="preserve"> </w:t>
      </w:r>
      <w:proofErr w:type="spellStart"/>
      <w:r w:rsidR="00CA58F4">
        <w:rPr>
          <w:rFonts w:ascii="TimesNewRoman" w:eastAsiaTheme="minorHAnsi" w:hAnsi="TimesNewRoman" w:cs="TimesNewRoman"/>
        </w:rPr>
        <w:t>neopterin</w:t>
      </w:r>
      <w:proofErr w:type="spellEnd"/>
      <w:r w:rsidR="00CA58F4">
        <w:rPr>
          <w:rFonts w:ascii="TimesNewRoman" w:eastAsiaTheme="minorHAnsi" w:hAnsi="TimesNewRoman" w:cs="TimesNewRoman"/>
        </w:rPr>
        <w:t xml:space="preserve"> </w:t>
      </w:r>
      <w:r w:rsidR="00CA58F4" w:rsidRPr="00CA58F4">
        <w:rPr>
          <w:rFonts w:ascii="TimesNewRoman" w:eastAsiaTheme="minorHAnsi" w:hAnsi="TimesNewRoman" w:cs="TimesNewRoman"/>
        </w:rPr>
        <w:t xml:space="preserve">bu antikorlarla bağlanır ve bağlanmayanlar </w:t>
      </w:r>
      <w:proofErr w:type="spellStart"/>
      <w:r w:rsidR="00CA58F4">
        <w:rPr>
          <w:rFonts w:ascii="TimesNewRoman" w:eastAsiaTheme="minorHAnsi" w:hAnsi="TimesNewRoman" w:cs="TimesNewRoman"/>
        </w:rPr>
        <w:t>inkübasyon</w:t>
      </w:r>
      <w:proofErr w:type="spellEnd"/>
      <w:r w:rsidR="00CA58F4">
        <w:rPr>
          <w:rFonts w:ascii="TimesNewRoman" w:eastAsiaTheme="minorHAnsi" w:hAnsi="TimesNewRoman" w:cs="TimesNewRoman"/>
        </w:rPr>
        <w:t xml:space="preserve"> sonrasında </w:t>
      </w:r>
      <w:r w:rsidR="00CA58F4" w:rsidRPr="00CA58F4">
        <w:rPr>
          <w:rFonts w:ascii="TimesNewRoman" w:eastAsiaTheme="minorHAnsi" w:hAnsi="TimesNewRoman" w:cs="TimesNewRoman"/>
        </w:rPr>
        <w:t>yıkama yoluyla ortamdan</w:t>
      </w:r>
      <w:r w:rsidR="00CA58F4">
        <w:rPr>
          <w:rFonts w:ascii="TimesNewRoman" w:eastAsiaTheme="minorHAnsi" w:hAnsi="TimesNewRoman" w:cs="TimesNewRoman"/>
        </w:rPr>
        <w:t xml:space="preserve"> </w:t>
      </w:r>
      <w:r w:rsidR="00CA58F4" w:rsidRPr="00CA58F4">
        <w:rPr>
          <w:rFonts w:ascii="TimesNewRoman" w:eastAsiaTheme="minorHAnsi" w:hAnsi="TimesNewRoman" w:cs="TimesNewRoman"/>
        </w:rPr>
        <w:t>uzakla</w:t>
      </w:r>
      <w:r w:rsidR="00CA58F4">
        <w:rPr>
          <w:rFonts w:ascii="TimesNewRoman" w:eastAsiaTheme="minorHAnsi" w:hAnsi="TimesNewRoman" w:cs="TimesNewRoman"/>
        </w:rPr>
        <w:t>ş</w:t>
      </w:r>
      <w:r w:rsidR="00CA58F4" w:rsidRPr="00CA58F4">
        <w:rPr>
          <w:rFonts w:ascii="TimesNewRoman" w:eastAsiaTheme="minorHAnsi" w:hAnsi="TimesNewRoman" w:cs="TimesNewRoman"/>
        </w:rPr>
        <w:t>tırılır.</w:t>
      </w:r>
      <w:r w:rsidR="00CA58F4">
        <w:rPr>
          <w:rFonts w:ascii="TimesNewRoman" w:eastAsiaTheme="minorHAnsi" w:hAnsi="TimesNewRoman" w:cs="TimesNewRoman"/>
        </w:rPr>
        <w:t xml:space="preserve"> </w:t>
      </w:r>
      <w:r w:rsidR="00CA58F4">
        <w:t xml:space="preserve">Kuyucuklardaki antikorlara bağlanmamış enzim işaretli ya da işaretsiz antijenleri uzaklaştırmak için yapılan yıkama basamağından sonra, </w:t>
      </w:r>
      <w:proofErr w:type="spellStart"/>
      <w:r w:rsidR="00CA58F4">
        <w:t>substrat</w:t>
      </w:r>
      <w:proofErr w:type="spellEnd"/>
      <w:r w:rsidR="00CA58F4">
        <w:t xml:space="preserve"> (TMB) eklenir ve renk </w:t>
      </w:r>
      <w:r w:rsidR="00CA58F4" w:rsidRPr="003D4D55">
        <w:t>değişimi için 30 dakika beklenir.</w:t>
      </w:r>
      <w:r w:rsidR="003D4D55">
        <w:t xml:space="preserve"> </w:t>
      </w:r>
      <w:r w:rsidR="003D4D55" w:rsidRPr="003D4D55">
        <w:rPr>
          <w:rFonts w:ascii="TimesNewRoman" w:eastAsiaTheme="minorHAnsi" w:hAnsi="TimesNewRoman" w:cs="TimesNewRoman"/>
        </w:rPr>
        <w:t>Kuyu</w:t>
      </w:r>
      <w:r w:rsidR="003D4D55">
        <w:rPr>
          <w:rFonts w:ascii="TimesNewRoman" w:eastAsiaTheme="minorHAnsi" w:hAnsi="TimesNewRoman" w:cs="TimesNewRoman"/>
        </w:rPr>
        <w:t>cuklara eklenen asidik stop solü</w:t>
      </w:r>
      <w:r w:rsidR="003D4D55" w:rsidRPr="003D4D55">
        <w:rPr>
          <w:rFonts w:ascii="TimesNewRoman" w:eastAsiaTheme="minorHAnsi" w:hAnsi="TimesNewRoman" w:cs="TimesNewRoman"/>
        </w:rPr>
        <w:t>syonu ile renk sarıya d</w:t>
      </w:r>
      <w:r w:rsidR="003D4D55">
        <w:rPr>
          <w:rFonts w:ascii="TimesNewRoman" w:eastAsiaTheme="minorHAnsi" w:hAnsi="TimesNewRoman" w:cs="TimesNewRoman"/>
        </w:rPr>
        <w:t>ö</w:t>
      </w:r>
      <w:r w:rsidR="003D4D55" w:rsidRPr="003D4D55">
        <w:rPr>
          <w:rFonts w:ascii="TimesNewRoman" w:eastAsiaTheme="minorHAnsi" w:hAnsi="TimesNewRoman" w:cs="TimesNewRoman"/>
        </w:rPr>
        <w:t>n</w:t>
      </w:r>
      <w:r w:rsidR="003D4D55">
        <w:rPr>
          <w:rFonts w:ascii="TimesNewRoman" w:eastAsiaTheme="minorHAnsi" w:hAnsi="TimesNewRoman" w:cs="TimesNewRoman"/>
        </w:rPr>
        <w:t>üşü</w:t>
      </w:r>
      <w:r w:rsidR="003D4D55" w:rsidRPr="003D4D55">
        <w:rPr>
          <w:rFonts w:ascii="TimesNewRoman" w:eastAsiaTheme="minorHAnsi" w:hAnsi="TimesNewRoman" w:cs="TimesNewRoman"/>
        </w:rPr>
        <w:t>r ve kuyucuklar</w:t>
      </w:r>
      <w:r w:rsidR="003D4D55">
        <w:rPr>
          <w:rFonts w:ascii="TimesNewRoman" w:eastAsiaTheme="minorHAnsi" w:hAnsi="TimesNewRoman" w:cs="TimesNewRoman"/>
        </w:rPr>
        <w:t xml:space="preserve"> </w:t>
      </w:r>
      <w:r w:rsidR="003D4D55" w:rsidRPr="003D4D55">
        <w:rPr>
          <w:rFonts w:ascii="TimesNewRoman" w:eastAsiaTheme="minorHAnsi" w:hAnsi="TimesNewRoman" w:cs="TimesNewRoman"/>
        </w:rPr>
        <w:t xml:space="preserve">ELISA okuyucusunda 450 </w:t>
      </w:r>
      <w:proofErr w:type="spellStart"/>
      <w:r w:rsidR="003D4D55" w:rsidRPr="003D4D55">
        <w:rPr>
          <w:rFonts w:ascii="TimesNewRoman" w:eastAsiaTheme="minorHAnsi" w:hAnsi="TimesNewRoman" w:cs="TimesNewRoman"/>
        </w:rPr>
        <w:t>nm</w:t>
      </w:r>
      <w:proofErr w:type="spellEnd"/>
      <w:r w:rsidR="003D4D55" w:rsidRPr="003D4D55">
        <w:t xml:space="preserve"> </w:t>
      </w:r>
      <w:r w:rsidR="003D4D55">
        <w:t xml:space="preserve">dalga boyunda okuma yaptırılarak numunelerin </w:t>
      </w:r>
      <w:proofErr w:type="spellStart"/>
      <w:r w:rsidR="003D4D55">
        <w:t>absorbansları</w:t>
      </w:r>
      <w:proofErr w:type="spellEnd"/>
      <w:r w:rsidR="003D4D55">
        <w:t xml:space="preserve"> alınır. </w:t>
      </w:r>
      <w:proofErr w:type="spellStart"/>
      <w:r w:rsidR="003D4D55">
        <w:t>Absorbans</w:t>
      </w:r>
      <w:proofErr w:type="spellEnd"/>
      <w:r w:rsidR="003D4D55">
        <w:t xml:space="preserve"> sonuçları numune ve standartlardaki </w:t>
      </w:r>
      <w:proofErr w:type="spellStart"/>
      <w:r w:rsidR="003D4D55">
        <w:t>neopterin</w:t>
      </w:r>
      <w:proofErr w:type="spellEnd"/>
      <w:r w:rsidR="003D4D55">
        <w:t xml:space="preserve"> miktarlarıyla ters orantılıdır.</w:t>
      </w:r>
    </w:p>
    <w:p w:rsidR="003D4D55" w:rsidRPr="003D4D55" w:rsidRDefault="003D4D55" w:rsidP="003D4D55">
      <w:pPr>
        <w:autoSpaceDE w:val="0"/>
        <w:autoSpaceDN w:val="0"/>
        <w:adjustRightInd w:val="0"/>
        <w:spacing w:line="360" w:lineRule="auto"/>
        <w:jc w:val="both"/>
      </w:pPr>
    </w:p>
    <w:p w:rsidR="00CA58F4" w:rsidRDefault="00CA58F4" w:rsidP="009C7F2E">
      <w:pPr>
        <w:spacing w:line="360" w:lineRule="auto"/>
        <w:jc w:val="both"/>
      </w:pPr>
    </w:p>
    <w:p w:rsidR="006B042D" w:rsidRDefault="006B042D" w:rsidP="009C7F2E">
      <w:pPr>
        <w:spacing w:line="360" w:lineRule="auto"/>
        <w:jc w:val="both"/>
      </w:pPr>
    </w:p>
    <w:p w:rsidR="00BD4CEE" w:rsidRDefault="00BD4CEE" w:rsidP="009C7F2E">
      <w:pPr>
        <w:spacing w:line="360" w:lineRule="auto"/>
        <w:jc w:val="both"/>
      </w:pPr>
    </w:p>
    <w:p w:rsidR="00375FBE" w:rsidRDefault="00375FBE" w:rsidP="009C7F2E">
      <w:pPr>
        <w:spacing w:line="360" w:lineRule="auto"/>
        <w:jc w:val="both"/>
      </w:pPr>
    </w:p>
    <w:p w:rsidR="00ED0980" w:rsidRDefault="00ED0980" w:rsidP="00ED0980">
      <w:pPr>
        <w:spacing w:line="360" w:lineRule="auto"/>
        <w:jc w:val="both"/>
      </w:pPr>
      <w:r>
        <w:rPr>
          <w:b/>
        </w:rPr>
        <w:lastRenderedPageBreak/>
        <w:t>3.3</w:t>
      </w:r>
      <w:r w:rsidRPr="00A50612">
        <w:rPr>
          <w:b/>
        </w:rPr>
        <w:t>. İstatistiksel analiz</w:t>
      </w:r>
      <w:r>
        <w:t xml:space="preserve"> </w:t>
      </w:r>
    </w:p>
    <w:p w:rsidR="00873D8B" w:rsidRDefault="00873D8B" w:rsidP="00ED0980">
      <w:pPr>
        <w:spacing w:line="360" w:lineRule="auto"/>
        <w:jc w:val="both"/>
      </w:pPr>
    </w:p>
    <w:p w:rsidR="00F66065" w:rsidRPr="00F66065" w:rsidRDefault="00ED0980" w:rsidP="00F66065">
      <w:pPr>
        <w:spacing w:line="360" w:lineRule="auto"/>
        <w:jc w:val="both"/>
        <w:rPr>
          <w:rFonts w:eastAsiaTheme="minorHAnsi"/>
        </w:rPr>
      </w:pPr>
      <w:r>
        <w:tab/>
        <w:t xml:space="preserve">Tüm istatistiksel analizler için; </w:t>
      </w:r>
      <w:proofErr w:type="spellStart"/>
      <w:r>
        <w:t>Statistical</w:t>
      </w:r>
      <w:proofErr w:type="spellEnd"/>
      <w:r>
        <w:t xml:space="preserve"> Program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Social</w:t>
      </w:r>
      <w:proofErr w:type="spellEnd"/>
      <w:r>
        <w:t xml:space="preserve"> </w:t>
      </w:r>
      <w:proofErr w:type="spellStart"/>
      <w:r>
        <w:t>Services</w:t>
      </w:r>
      <w:proofErr w:type="spellEnd"/>
      <w:r>
        <w:t xml:space="preserve"> (SPSS</w:t>
      </w:r>
      <w:r w:rsidR="00303E26">
        <w:t xml:space="preserve">, </w:t>
      </w:r>
      <w:r w:rsidR="00303E26">
        <w:rPr>
          <w:rFonts w:ascii="TimesNewRomanPSMT" w:eastAsiaTheme="minorHAnsi" w:hAnsi="TimesNewRomanPSMT" w:cs="TimesNewRomanPSMT"/>
        </w:rPr>
        <w:t>Chicago, IL, USA</w:t>
      </w:r>
      <w:r>
        <w:t xml:space="preserve">) </w:t>
      </w:r>
      <w:proofErr w:type="gramStart"/>
      <w:r>
        <w:t>11.5</w:t>
      </w:r>
      <w:proofErr w:type="gramEnd"/>
      <w:r>
        <w:t xml:space="preserve"> versiyonu kullanıldı. </w:t>
      </w:r>
      <w:r w:rsidR="00873D8B">
        <w:t>Verilerin dağılım özellikleri ‘</w:t>
      </w:r>
      <w:proofErr w:type="spellStart"/>
      <w:r w:rsidR="00873D8B">
        <w:t>One</w:t>
      </w:r>
      <w:proofErr w:type="spellEnd"/>
      <w:r w:rsidR="00873D8B">
        <w:t xml:space="preserve"> </w:t>
      </w:r>
      <w:proofErr w:type="spellStart"/>
      <w:r w:rsidR="00873D8B">
        <w:t>Sample</w:t>
      </w:r>
      <w:proofErr w:type="spellEnd"/>
      <w:r w:rsidR="00873D8B">
        <w:t xml:space="preserve"> </w:t>
      </w:r>
      <w:proofErr w:type="spellStart"/>
      <w:r w:rsidR="00873D8B">
        <w:t>Kolmogorov</w:t>
      </w:r>
      <w:proofErr w:type="spellEnd"/>
      <w:r w:rsidR="00873D8B">
        <w:t xml:space="preserve"> </w:t>
      </w:r>
      <w:proofErr w:type="spellStart"/>
      <w:r w:rsidR="00873D8B">
        <w:t>Smirnov</w:t>
      </w:r>
      <w:proofErr w:type="spellEnd"/>
      <w:r w:rsidR="00873D8B">
        <w:t>’ testi ile değerlendirildikten sonra dağılımı parametrik olan veriler</w:t>
      </w:r>
      <w:r>
        <w:t xml:space="preserve"> ortalama ± standart sapma olarak</w:t>
      </w:r>
      <w:r w:rsidR="00873D8B">
        <w:t xml:space="preserve">, </w:t>
      </w:r>
      <w:proofErr w:type="spellStart"/>
      <w:r w:rsidR="00873D8B">
        <w:t>nonparametrik</w:t>
      </w:r>
      <w:proofErr w:type="spellEnd"/>
      <w:r w:rsidR="00873D8B">
        <w:t xml:space="preserve"> olan veriler ortanca (</w:t>
      </w:r>
      <w:proofErr w:type="spellStart"/>
      <w:r w:rsidR="00873D8B">
        <w:t>interquartil</w:t>
      </w:r>
      <w:proofErr w:type="spellEnd"/>
      <w:r w:rsidR="00873D8B">
        <w:t xml:space="preserve"> aralık) olarak</w:t>
      </w:r>
      <w:r>
        <w:t xml:space="preserve"> verildi.</w:t>
      </w:r>
      <w:r w:rsidR="00873D8B">
        <w:t xml:space="preserve"> Parametrik değişkenlerin karşılaştırılmasında ‘</w:t>
      </w:r>
      <w:proofErr w:type="spellStart"/>
      <w:r w:rsidR="00873D8B">
        <w:t>Independent</w:t>
      </w:r>
      <w:proofErr w:type="spellEnd"/>
      <w:r w:rsidR="00873D8B">
        <w:t xml:space="preserve"> </w:t>
      </w:r>
      <w:proofErr w:type="spellStart"/>
      <w:r w:rsidR="00873D8B">
        <w:t>Samples</w:t>
      </w:r>
      <w:proofErr w:type="spellEnd"/>
      <w:r w:rsidR="00873D8B">
        <w:t xml:space="preserve"> T’ testi ile </w:t>
      </w:r>
      <w:r w:rsidR="00873D8B">
        <w:rPr>
          <w:sz w:val="23"/>
          <w:szCs w:val="23"/>
        </w:rPr>
        <w:t xml:space="preserve">tek yönlü ANOVA, </w:t>
      </w:r>
      <w:proofErr w:type="spellStart"/>
      <w:r w:rsidR="00873D8B">
        <w:rPr>
          <w:sz w:val="23"/>
          <w:szCs w:val="23"/>
        </w:rPr>
        <w:t>nonparametrik</w:t>
      </w:r>
      <w:proofErr w:type="spellEnd"/>
      <w:r w:rsidR="00873D8B">
        <w:rPr>
          <w:sz w:val="23"/>
          <w:szCs w:val="23"/>
        </w:rPr>
        <w:t xml:space="preserve"> değişkenlerin </w:t>
      </w:r>
      <w:proofErr w:type="spellStart"/>
      <w:r w:rsidR="00873D8B">
        <w:rPr>
          <w:sz w:val="23"/>
          <w:szCs w:val="23"/>
        </w:rPr>
        <w:t>karşılaştırlmasında</w:t>
      </w:r>
      <w:proofErr w:type="spellEnd"/>
      <w:r w:rsidR="00873D8B">
        <w:rPr>
          <w:sz w:val="23"/>
          <w:szCs w:val="23"/>
        </w:rPr>
        <w:t xml:space="preserve"> ‘ </w:t>
      </w:r>
      <w:proofErr w:type="spellStart"/>
      <w:r w:rsidR="00873D8B">
        <w:rPr>
          <w:sz w:val="23"/>
          <w:szCs w:val="23"/>
        </w:rPr>
        <w:t>Mann</w:t>
      </w:r>
      <w:proofErr w:type="spellEnd"/>
      <w:r w:rsidR="00873D8B">
        <w:rPr>
          <w:sz w:val="23"/>
          <w:szCs w:val="23"/>
        </w:rPr>
        <w:t>-</w:t>
      </w:r>
      <w:proofErr w:type="spellStart"/>
      <w:r w:rsidR="00873D8B">
        <w:rPr>
          <w:sz w:val="23"/>
          <w:szCs w:val="23"/>
        </w:rPr>
        <w:t>Whitney</w:t>
      </w:r>
      <w:proofErr w:type="spellEnd"/>
      <w:r w:rsidR="00873D8B">
        <w:rPr>
          <w:sz w:val="23"/>
          <w:szCs w:val="23"/>
        </w:rPr>
        <w:t xml:space="preserve"> U’ ile ‘</w:t>
      </w:r>
      <w:proofErr w:type="spellStart"/>
      <w:r w:rsidR="00303E26">
        <w:rPr>
          <w:sz w:val="23"/>
          <w:szCs w:val="23"/>
        </w:rPr>
        <w:t>Kruskal</w:t>
      </w:r>
      <w:proofErr w:type="spellEnd"/>
      <w:r w:rsidR="00303E26">
        <w:rPr>
          <w:sz w:val="23"/>
          <w:szCs w:val="23"/>
        </w:rPr>
        <w:t>-</w:t>
      </w:r>
      <w:proofErr w:type="spellStart"/>
      <w:r w:rsidR="00303E26">
        <w:rPr>
          <w:sz w:val="23"/>
          <w:szCs w:val="23"/>
        </w:rPr>
        <w:t>W</w:t>
      </w:r>
      <w:r w:rsidR="00873D8B">
        <w:rPr>
          <w:sz w:val="23"/>
          <w:szCs w:val="23"/>
        </w:rPr>
        <w:t>allis</w:t>
      </w:r>
      <w:proofErr w:type="spellEnd"/>
      <w:r w:rsidR="00303E26">
        <w:rPr>
          <w:sz w:val="23"/>
          <w:szCs w:val="23"/>
        </w:rPr>
        <w:t xml:space="preserve">’ testi kullanıldı. </w:t>
      </w:r>
      <w:r>
        <w:t>Kategorik değişkenler sıklık ve yüzde olarak verildi. Gruplar ara</w:t>
      </w:r>
      <w:r w:rsidR="00303E26">
        <w:t>sındaki farkın araştırılmasında</w:t>
      </w:r>
      <w:r>
        <w:t xml:space="preserve"> ise “χ² (Ki-kare)” testi kullanıldı.</w:t>
      </w:r>
      <w:r w:rsidR="00303E26">
        <w:t xml:space="preserve"> </w:t>
      </w:r>
      <w:proofErr w:type="spellStart"/>
      <w:r w:rsidR="00303E26">
        <w:rPr>
          <w:sz w:val="23"/>
          <w:szCs w:val="23"/>
        </w:rPr>
        <w:t>Neopterin</w:t>
      </w:r>
      <w:proofErr w:type="spellEnd"/>
      <w:r w:rsidR="00303E26">
        <w:rPr>
          <w:sz w:val="23"/>
          <w:szCs w:val="23"/>
        </w:rPr>
        <w:t xml:space="preserve"> ve diğer değişkenler arası ilişkinin araştırılmasında normal dağılıma uyan değişkenler için </w:t>
      </w:r>
      <w:proofErr w:type="spellStart"/>
      <w:r w:rsidR="00303E26">
        <w:rPr>
          <w:sz w:val="23"/>
          <w:szCs w:val="23"/>
        </w:rPr>
        <w:t>Pearson</w:t>
      </w:r>
      <w:proofErr w:type="spellEnd"/>
      <w:r w:rsidR="00303E26">
        <w:rPr>
          <w:sz w:val="23"/>
          <w:szCs w:val="23"/>
        </w:rPr>
        <w:t xml:space="preserve">, normal dağılıma uymayanlar için </w:t>
      </w:r>
      <w:proofErr w:type="spellStart"/>
      <w:r w:rsidR="00303E26">
        <w:rPr>
          <w:sz w:val="23"/>
          <w:szCs w:val="23"/>
        </w:rPr>
        <w:t>Spearman</w:t>
      </w:r>
      <w:proofErr w:type="spellEnd"/>
      <w:r w:rsidR="00303E26">
        <w:rPr>
          <w:sz w:val="23"/>
          <w:szCs w:val="23"/>
        </w:rPr>
        <w:t xml:space="preserve"> </w:t>
      </w:r>
      <w:proofErr w:type="gramStart"/>
      <w:r w:rsidR="00303E26">
        <w:rPr>
          <w:sz w:val="23"/>
          <w:szCs w:val="23"/>
        </w:rPr>
        <w:t>korelasyon</w:t>
      </w:r>
      <w:proofErr w:type="gramEnd"/>
      <w:r w:rsidR="00303E26">
        <w:rPr>
          <w:sz w:val="23"/>
          <w:szCs w:val="23"/>
        </w:rPr>
        <w:t xml:space="preserve"> analizi yapıldı. </w:t>
      </w:r>
      <w:proofErr w:type="gramStart"/>
      <w:r w:rsidR="00303E26" w:rsidRPr="00303E26">
        <w:rPr>
          <w:rFonts w:eastAsiaTheme="minorHAnsi"/>
        </w:rPr>
        <w:t>Korelasyon</w:t>
      </w:r>
      <w:proofErr w:type="gramEnd"/>
      <w:r w:rsidR="00303E26">
        <w:rPr>
          <w:rFonts w:eastAsiaTheme="minorHAnsi"/>
        </w:rPr>
        <w:t xml:space="preserve"> </w:t>
      </w:r>
      <w:r w:rsidR="00303E26" w:rsidRPr="00303E26">
        <w:rPr>
          <w:rFonts w:eastAsiaTheme="minorHAnsi"/>
        </w:rPr>
        <w:t>katsayısı |0 ile 0.25| arasında olanlar d</w:t>
      </w:r>
      <w:r w:rsidR="00303E26">
        <w:rPr>
          <w:rFonts w:eastAsiaTheme="minorHAnsi"/>
        </w:rPr>
        <w:t>üşü</w:t>
      </w:r>
      <w:r w:rsidR="00303E26" w:rsidRPr="00303E26">
        <w:rPr>
          <w:rFonts w:eastAsiaTheme="minorHAnsi"/>
        </w:rPr>
        <w:t>k derecede, |0.25 ile 0.50| arasında</w:t>
      </w:r>
      <w:r w:rsidR="00303E26">
        <w:rPr>
          <w:rFonts w:eastAsiaTheme="minorHAnsi"/>
        </w:rPr>
        <w:t xml:space="preserve"> </w:t>
      </w:r>
      <w:r w:rsidR="00303E26" w:rsidRPr="00303E26">
        <w:rPr>
          <w:rFonts w:eastAsiaTheme="minorHAnsi"/>
        </w:rPr>
        <w:t>olanlar orta derecede, |0.50 ile 0.75| arasında olanlar g</w:t>
      </w:r>
      <w:r w:rsidR="00303E26">
        <w:rPr>
          <w:rFonts w:eastAsiaTheme="minorHAnsi"/>
        </w:rPr>
        <w:t>üç</w:t>
      </w:r>
      <w:r w:rsidR="00303E26" w:rsidRPr="00303E26">
        <w:rPr>
          <w:rFonts w:eastAsiaTheme="minorHAnsi"/>
        </w:rPr>
        <w:t>l</w:t>
      </w:r>
      <w:r w:rsidR="00303E26">
        <w:rPr>
          <w:rFonts w:eastAsiaTheme="minorHAnsi"/>
        </w:rPr>
        <w:t>ü</w:t>
      </w:r>
      <w:r w:rsidR="00303E26" w:rsidRPr="00303E26">
        <w:rPr>
          <w:rFonts w:eastAsiaTheme="minorHAnsi"/>
        </w:rPr>
        <w:t xml:space="preserve"> derecede, |0.75 ile 1|</w:t>
      </w:r>
      <w:r w:rsidR="00303E26">
        <w:rPr>
          <w:rFonts w:eastAsiaTheme="minorHAnsi"/>
        </w:rPr>
        <w:t xml:space="preserve"> </w:t>
      </w:r>
      <w:r w:rsidR="00303E26" w:rsidRPr="00303E26">
        <w:rPr>
          <w:rFonts w:eastAsiaTheme="minorHAnsi"/>
        </w:rPr>
        <w:t xml:space="preserve">arasında olanlar </w:t>
      </w:r>
      <w:r w:rsidR="00303E26">
        <w:rPr>
          <w:rFonts w:eastAsiaTheme="minorHAnsi"/>
        </w:rPr>
        <w:t>ç</w:t>
      </w:r>
      <w:r w:rsidR="00303E26" w:rsidRPr="00303E26">
        <w:rPr>
          <w:rFonts w:eastAsiaTheme="minorHAnsi"/>
        </w:rPr>
        <w:t>ok g</w:t>
      </w:r>
      <w:r w:rsidR="00303E26">
        <w:rPr>
          <w:rFonts w:eastAsiaTheme="minorHAnsi"/>
        </w:rPr>
        <w:t>üç</w:t>
      </w:r>
      <w:r w:rsidR="00303E26" w:rsidRPr="00303E26">
        <w:rPr>
          <w:rFonts w:eastAsiaTheme="minorHAnsi"/>
        </w:rPr>
        <w:t>l</w:t>
      </w:r>
      <w:r w:rsidR="00303E26">
        <w:rPr>
          <w:rFonts w:eastAsiaTheme="minorHAnsi"/>
        </w:rPr>
        <w:t>ü</w:t>
      </w:r>
      <w:r w:rsidR="00303E26" w:rsidRPr="00303E26">
        <w:rPr>
          <w:rFonts w:eastAsiaTheme="minorHAnsi"/>
        </w:rPr>
        <w:t xml:space="preserve"> derecede </w:t>
      </w:r>
      <w:proofErr w:type="spellStart"/>
      <w:r w:rsidR="00303E26" w:rsidRPr="00303E26">
        <w:rPr>
          <w:rFonts w:eastAsiaTheme="minorHAnsi"/>
        </w:rPr>
        <w:t>korele</w:t>
      </w:r>
      <w:proofErr w:type="spellEnd"/>
      <w:r w:rsidR="00303E26" w:rsidRPr="00303E26">
        <w:rPr>
          <w:rFonts w:eastAsiaTheme="minorHAnsi"/>
        </w:rPr>
        <w:t xml:space="preserve"> olarak tanımlandı</w:t>
      </w:r>
      <w:r w:rsidR="00303E26">
        <w:rPr>
          <w:rFonts w:eastAsiaTheme="minorHAnsi"/>
        </w:rPr>
        <w:t xml:space="preserve">. </w:t>
      </w:r>
      <w:r w:rsidR="00303E26" w:rsidRPr="00303E26">
        <w:rPr>
          <w:rFonts w:eastAsiaTheme="minorHAnsi"/>
        </w:rPr>
        <w:t xml:space="preserve">Tek kapak </w:t>
      </w:r>
      <w:r w:rsidR="00303E26">
        <w:rPr>
          <w:rFonts w:eastAsiaTheme="minorHAnsi"/>
        </w:rPr>
        <w:t>ve/</w:t>
      </w:r>
      <w:r w:rsidR="00303E26" w:rsidRPr="00303E26">
        <w:rPr>
          <w:rFonts w:eastAsiaTheme="minorHAnsi"/>
        </w:rPr>
        <w:t>veya çift kapak</w:t>
      </w:r>
      <w:r w:rsidR="00303E26">
        <w:rPr>
          <w:rFonts w:eastAsiaTheme="minorHAnsi"/>
        </w:rPr>
        <w:t xml:space="preserve"> </w:t>
      </w:r>
      <w:r w:rsidR="00303E26" w:rsidRPr="00303E26">
        <w:rPr>
          <w:rFonts w:eastAsiaTheme="minorHAnsi"/>
        </w:rPr>
        <w:t>kalsifikasyonun gelişmesinde iki grup arasında bağımsız belirleyicileri saptamak amacı</w:t>
      </w:r>
      <w:r w:rsidR="00303E26">
        <w:rPr>
          <w:rFonts w:eastAsiaTheme="minorHAnsi"/>
        </w:rPr>
        <w:t xml:space="preserve"> </w:t>
      </w:r>
      <w:r w:rsidR="00303E26" w:rsidRPr="00303E26">
        <w:rPr>
          <w:rFonts w:eastAsiaTheme="minorHAnsi"/>
        </w:rPr>
        <w:t>ile “</w:t>
      </w:r>
      <w:proofErr w:type="spellStart"/>
      <w:r w:rsidR="00303E26" w:rsidRPr="00303E26">
        <w:rPr>
          <w:rFonts w:eastAsiaTheme="minorHAnsi"/>
        </w:rPr>
        <w:t>stepwise</w:t>
      </w:r>
      <w:proofErr w:type="spellEnd"/>
      <w:r w:rsidR="00303E26" w:rsidRPr="00303E26">
        <w:rPr>
          <w:rFonts w:eastAsiaTheme="minorHAnsi"/>
        </w:rPr>
        <w:t xml:space="preserve"> </w:t>
      </w:r>
      <w:proofErr w:type="spellStart"/>
      <w:r w:rsidR="00303E26" w:rsidRPr="00303E26">
        <w:rPr>
          <w:rFonts w:eastAsiaTheme="minorHAnsi"/>
        </w:rPr>
        <w:t>backward</w:t>
      </w:r>
      <w:proofErr w:type="spellEnd"/>
      <w:r w:rsidR="00303E26" w:rsidRPr="00303E26">
        <w:rPr>
          <w:rFonts w:eastAsiaTheme="minorHAnsi"/>
        </w:rPr>
        <w:t xml:space="preserve"> lojistik regresyon analizi” kullanıldı.</w:t>
      </w:r>
      <w:r w:rsidR="00F66065">
        <w:rPr>
          <w:rFonts w:eastAsiaTheme="minorHAnsi"/>
        </w:rPr>
        <w:t xml:space="preserve"> </w:t>
      </w:r>
      <w:r w:rsidR="00F66065" w:rsidRPr="00F66065">
        <w:rPr>
          <w:rFonts w:eastAsiaTheme="minorHAnsi"/>
        </w:rPr>
        <w:t>Tüm istatistiksel testler çift yönlü</w:t>
      </w:r>
      <w:r w:rsidR="00F66065">
        <w:rPr>
          <w:rFonts w:eastAsiaTheme="minorHAnsi"/>
        </w:rPr>
        <w:t xml:space="preserve"> </w:t>
      </w:r>
      <w:r w:rsidR="00F66065" w:rsidRPr="00F66065">
        <w:rPr>
          <w:rFonts w:eastAsiaTheme="minorHAnsi"/>
        </w:rPr>
        <w:t>olarak yapıldı. P değeri &lt;0.05 olması, istatistiksel anlamlılık olarak kabul edildi.</w:t>
      </w:r>
    </w:p>
    <w:p w:rsidR="007A6036" w:rsidRPr="00A46510" w:rsidRDefault="00303E26" w:rsidP="00F01BDF">
      <w:pPr>
        <w:spacing w:line="360" w:lineRule="auto"/>
        <w:jc w:val="both"/>
      </w:pPr>
      <w:r>
        <w:tab/>
      </w:r>
    </w:p>
    <w:sectPr w:rsidR="007A6036" w:rsidRPr="00A46510" w:rsidSect="00734F4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pgNumType w:start="4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0474" w:rsidRDefault="00FF0474" w:rsidP="00A46510">
      <w:r>
        <w:separator/>
      </w:r>
    </w:p>
  </w:endnote>
  <w:endnote w:type="continuationSeparator" w:id="0">
    <w:p w:rsidR="00FF0474" w:rsidRDefault="00FF0474" w:rsidP="00A465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Bold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PalatinoLTStd-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F41" w:rsidRDefault="00734F41">
    <w:pPr>
      <w:pStyle w:val="Altbilgi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973235"/>
      <w:docPartObj>
        <w:docPartGallery w:val="Page Numbers (Bottom of Page)"/>
        <w:docPartUnique/>
      </w:docPartObj>
    </w:sdtPr>
    <w:sdtContent>
      <w:p w:rsidR="00734F41" w:rsidRDefault="0025484C">
        <w:pPr>
          <w:pStyle w:val="Altbilgi"/>
          <w:jc w:val="center"/>
        </w:pPr>
        <w:fldSimple w:instr=" PAGE   \* MERGEFORMAT ">
          <w:r w:rsidR="00A967E9">
            <w:rPr>
              <w:noProof/>
            </w:rPr>
            <w:t>41</w:t>
          </w:r>
        </w:fldSimple>
      </w:p>
    </w:sdtContent>
  </w:sdt>
  <w:p w:rsidR="00734F41" w:rsidRDefault="00734F41">
    <w:pPr>
      <w:pStyle w:val="Altbilgi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F41" w:rsidRDefault="00734F41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0474" w:rsidRDefault="00FF0474" w:rsidP="00A46510">
      <w:r>
        <w:separator/>
      </w:r>
    </w:p>
  </w:footnote>
  <w:footnote w:type="continuationSeparator" w:id="0">
    <w:p w:rsidR="00FF0474" w:rsidRDefault="00FF0474" w:rsidP="00A465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F41" w:rsidRDefault="00734F41">
    <w:pPr>
      <w:pStyle w:val="stbilgi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F41" w:rsidRDefault="00734F41">
    <w:pPr>
      <w:pStyle w:val="stbilgi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F41" w:rsidRDefault="00734F41">
    <w:pPr>
      <w:pStyle w:val="stbilgi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430B7C"/>
    <w:multiLevelType w:val="hybridMultilevel"/>
    <w:tmpl w:val="B19C60AA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77B5B8E"/>
    <w:multiLevelType w:val="hybridMultilevel"/>
    <w:tmpl w:val="2548852E"/>
    <w:lvl w:ilvl="0" w:tplc="041F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E55D37"/>
    <w:multiLevelType w:val="hybridMultilevel"/>
    <w:tmpl w:val="AFAE4408"/>
    <w:lvl w:ilvl="0" w:tplc="041F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E7C3A28"/>
    <w:multiLevelType w:val="hybridMultilevel"/>
    <w:tmpl w:val="8D906CBE"/>
    <w:lvl w:ilvl="0" w:tplc="041F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/>
  <w:rsids>
    <w:rsidRoot w:val="004D7F9F"/>
    <w:rsid w:val="00020C63"/>
    <w:rsid w:val="00167574"/>
    <w:rsid w:val="001B441B"/>
    <w:rsid w:val="002404CB"/>
    <w:rsid w:val="002531FD"/>
    <w:rsid w:val="0025484C"/>
    <w:rsid w:val="002B48F5"/>
    <w:rsid w:val="002B743D"/>
    <w:rsid w:val="002B76CF"/>
    <w:rsid w:val="00303E26"/>
    <w:rsid w:val="003708B4"/>
    <w:rsid w:val="00375FBE"/>
    <w:rsid w:val="003D4D55"/>
    <w:rsid w:val="003E1080"/>
    <w:rsid w:val="003F0105"/>
    <w:rsid w:val="004C747F"/>
    <w:rsid w:val="004D7F9F"/>
    <w:rsid w:val="005514BC"/>
    <w:rsid w:val="005A0EE5"/>
    <w:rsid w:val="005B3039"/>
    <w:rsid w:val="005D5CBB"/>
    <w:rsid w:val="00605EB5"/>
    <w:rsid w:val="006B042D"/>
    <w:rsid w:val="006B6571"/>
    <w:rsid w:val="006E22AA"/>
    <w:rsid w:val="00734F41"/>
    <w:rsid w:val="00743076"/>
    <w:rsid w:val="007A134D"/>
    <w:rsid w:val="007A6036"/>
    <w:rsid w:val="007C7AF7"/>
    <w:rsid w:val="007E2193"/>
    <w:rsid w:val="0080215B"/>
    <w:rsid w:val="00873D8B"/>
    <w:rsid w:val="008E6B35"/>
    <w:rsid w:val="00937FDA"/>
    <w:rsid w:val="009814CC"/>
    <w:rsid w:val="009B115B"/>
    <w:rsid w:val="009C7F2E"/>
    <w:rsid w:val="00A11A9C"/>
    <w:rsid w:val="00A46510"/>
    <w:rsid w:val="00A967E9"/>
    <w:rsid w:val="00AE4045"/>
    <w:rsid w:val="00B66257"/>
    <w:rsid w:val="00BD4CEE"/>
    <w:rsid w:val="00C238F9"/>
    <w:rsid w:val="00C5066A"/>
    <w:rsid w:val="00C946B5"/>
    <w:rsid w:val="00CA58F4"/>
    <w:rsid w:val="00D17976"/>
    <w:rsid w:val="00D51433"/>
    <w:rsid w:val="00DA475C"/>
    <w:rsid w:val="00DA67B0"/>
    <w:rsid w:val="00DE39CF"/>
    <w:rsid w:val="00ED0980"/>
    <w:rsid w:val="00EF30B9"/>
    <w:rsid w:val="00F01BDF"/>
    <w:rsid w:val="00F66065"/>
    <w:rsid w:val="00FF04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7F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Default">
    <w:name w:val="Default"/>
    <w:rsid w:val="00A4651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stbilgi">
    <w:name w:val="header"/>
    <w:basedOn w:val="Normal"/>
    <w:link w:val="stbilgiChar"/>
    <w:uiPriority w:val="99"/>
    <w:semiHidden/>
    <w:unhideWhenUsed/>
    <w:rsid w:val="00A46510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A46510"/>
    <w:rPr>
      <w:rFonts w:ascii="Times New Roman" w:eastAsia="Times New Roman" w:hAnsi="Times New Roman" w:cs="Times New Roman"/>
      <w:sz w:val="24"/>
      <w:szCs w:val="24"/>
    </w:rPr>
  </w:style>
  <w:style w:type="paragraph" w:styleId="Altbilgi">
    <w:name w:val="footer"/>
    <w:basedOn w:val="Normal"/>
    <w:link w:val="AltbilgiChar"/>
    <w:uiPriority w:val="99"/>
    <w:unhideWhenUsed/>
    <w:rsid w:val="00A46510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A46510"/>
    <w:rPr>
      <w:rFonts w:ascii="Times New Roman" w:eastAsia="Times New Roman" w:hAnsi="Times New Roman" w:cs="Times New Roman"/>
      <w:sz w:val="24"/>
      <w:szCs w:val="24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EF30B9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EF30B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A9A8B9-E3D2-4BE3-9D26-68C6E1596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1507</Words>
  <Characters>8594</Characters>
  <Application>Microsoft Office Word</Application>
  <DocSecurity>0</DocSecurity>
  <Lines>71</Lines>
  <Paragraphs>20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suleyman kanyılmaz</dc:creator>
  <cp:lastModifiedBy>suleyman kanyılmaz</cp:lastModifiedBy>
  <cp:revision>8</cp:revision>
  <dcterms:created xsi:type="dcterms:W3CDTF">2011-03-10T22:51:00Z</dcterms:created>
  <dcterms:modified xsi:type="dcterms:W3CDTF">2011-03-30T06:56:00Z</dcterms:modified>
</cp:coreProperties>
</file>